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58" w:rsidRPr="00567258" w:rsidRDefault="00567258" w:rsidP="0099039E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7258">
        <w:rPr>
          <w:rFonts w:ascii="Times New Roman" w:eastAsia="Calibri" w:hAnsi="Times New Roman" w:cs="Times New Roman"/>
          <w:b/>
          <w:sz w:val="24"/>
          <w:szCs w:val="24"/>
        </w:rPr>
        <w:t>Аннотация к рабочей программе по предмету: « Геометрия»</w:t>
      </w:r>
      <w:r w:rsidRPr="005672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6662"/>
        <w:gridCol w:w="1418"/>
      </w:tblGrid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  <w:gridSpan w:val="2"/>
          </w:tcPr>
          <w:p w:rsidR="00567258" w:rsidRPr="00567258" w:rsidRDefault="0099039E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ч 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Чечурина С.Л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Основная литература:</w:t>
            </w:r>
          </w:p>
          <w:p w:rsidR="00567258" w:rsidRPr="00567258" w:rsidRDefault="00567258" w:rsidP="00567258">
            <w:pPr>
              <w:numPr>
                <w:ilvl w:val="0"/>
                <w:numId w:val="4"/>
              </w:numPr>
              <w:tabs>
                <w:tab w:val="num" w:pos="34"/>
                <w:tab w:val="left" w:pos="374"/>
                <w:tab w:val="left" w:pos="411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Геометрия: учебник для 7—9 классов. / Л. С. </w:t>
            </w:r>
            <w:proofErr w:type="spellStart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В. Ф. Бутузов,   </w:t>
            </w:r>
          </w:p>
          <w:p w:rsidR="00567258" w:rsidRPr="00567258" w:rsidRDefault="00567258" w:rsidP="00567258">
            <w:pPr>
              <w:tabs>
                <w:tab w:val="left" w:pos="374"/>
                <w:tab w:val="left" w:pos="4111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С. В. Кадомцев и др. — Москва: «Просвещение», 2017г.</w:t>
            </w:r>
            <w:r w:rsidRPr="00567258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             Дополнительная литература: 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-2235"/>
                <w:tab w:val="left" w:pos="317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ФГОС. Контрольно-измерительные материалы по геометрии. 7 класс. Л.И. </w:t>
            </w:r>
            <w:proofErr w:type="spellStart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Мартышова</w:t>
            </w:r>
            <w:proofErr w:type="spellEnd"/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. - М.: «ВАКО», 2016г</w:t>
            </w: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0"/>
                <w:tab w:val="left" w:pos="404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Гусев В. А. Геометрия: дидактические материалы для 7 класса. / В.А. Гусев, А.И. </w:t>
            </w:r>
            <w:proofErr w:type="spellStart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Медяник</w:t>
            </w:r>
            <w:proofErr w:type="spellEnd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Москва: «Просвещение», 2012г.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0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Зив Б.Г. Геометрия: Дидактические материалы для 7 класса. / Б.Г. Зив, В.М. </w:t>
            </w:r>
            <w:proofErr w:type="spellStart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Мейлер</w:t>
            </w:r>
            <w:proofErr w:type="spellEnd"/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— Москва: «Просвещение», 2011г.</w:t>
            </w:r>
          </w:p>
          <w:p w:rsidR="00567258" w:rsidRPr="00567258" w:rsidRDefault="00567258" w:rsidP="00567258">
            <w:pPr>
              <w:shd w:val="clear" w:color="auto" w:fill="FFFFFF"/>
              <w:tabs>
                <w:tab w:val="left" w:pos="0"/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Гаврилова Н.Ф. Поурочные разработки по геометрии. 7 класс. Москва: ВАКО, 2012г.</w:t>
            </w:r>
          </w:p>
        </w:tc>
      </w:tr>
      <w:tr w:rsidR="00567258" w:rsidRPr="00567258" w:rsidTr="00FE4A27">
        <w:tc>
          <w:tcPr>
            <w:tcW w:w="2127" w:type="dxa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8080" w:type="dxa"/>
            <w:gridSpan w:val="2"/>
          </w:tcPr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 xml:space="preserve">развивать пространственное мышление и математическую культуру; </w:t>
            </w:r>
          </w:p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 xml:space="preserve">учить ясно и точно излагать свои мысли; </w:t>
            </w:r>
          </w:p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Times New Roman" w:eastAsia="Calibri" w:hAnsi="Times New Roman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 xml:space="preserve">формировать качества личности необходимые человеку в повседневной жизни: умение преодолевать трудности, доводить начатое дело до конца; </w:t>
            </w:r>
          </w:p>
          <w:p w:rsidR="00567258" w:rsidRPr="00567258" w:rsidRDefault="00567258" w:rsidP="00567258">
            <w:pPr>
              <w:numPr>
                <w:ilvl w:val="0"/>
                <w:numId w:val="5"/>
              </w:numPr>
              <w:tabs>
                <w:tab w:val="left" w:pos="284"/>
                <w:tab w:val="left" w:pos="459"/>
                <w:tab w:val="left" w:pos="4111"/>
              </w:tabs>
              <w:spacing w:after="0" w:line="240" w:lineRule="auto"/>
              <w:ind w:left="317" w:hanging="283"/>
              <w:jc w:val="both"/>
              <w:rPr>
                <w:rFonts w:ascii="Calibri" w:eastAsia="Calibri" w:hAnsi="Calibri" w:cs="Times New Roman"/>
              </w:rPr>
            </w:pPr>
            <w:r w:rsidRPr="00567258">
              <w:rPr>
                <w:rFonts w:ascii="Times New Roman" w:eastAsia="Calibri" w:hAnsi="Times New Roman" w:cs="Times New Roman"/>
              </w:rPr>
              <w:t>помочь приобрести опыт исследовательской работы.</w:t>
            </w:r>
          </w:p>
        </w:tc>
      </w:tr>
      <w:tr w:rsidR="00567258" w:rsidRPr="00567258" w:rsidTr="00FE4A27">
        <w:tc>
          <w:tcPr>
            <w:tcW w:w="2127" w:type="dxa"/>
            <w:vMerge w:val="restart"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курса</w:t>
            </w: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567258" w:rsidRPr="00567258" w:rsidTr="00FE4A27">
        <w:tc>
          <w:tcPr>
            <w:tcW w:w="2127" w:type="dxa"/>
            <w:vMerge/>
          </w:tcPr>
          <w:p w:rsidR="00567258" w:rsidRPr="00567258" w:rsidRDefault="00567258" w:rsidP="00567258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67258" w:rsidRPr="00567258" w:rsidTr="00FE4A27">
        <w:tc>
          <w:tcPr>
            <w:tcW w:w="8789" w:type="dxa"/>
            <w:gridSpan w:val="2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567258" w:rsidRPr="00567258" w:rsidRDefault="00567258" w:rsidP="00567258">
            <w:pPr>
              <w:tabs>
                <w:tab w:val="left" w:pos="284"/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72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567258" w:rsidRPr="00567258" w:rsidRDefault="00567258" w:rsidP="00567258">
      <w:pPr>
        <w:tabs>
          <w:tab w:val="left" w:pos="411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7258" w:rsidRPr="00567258" w:rsidRDefault="00567258" w:rsidP="00567258">
      <w:pPr>
        <w:tabs>
          <w:tab w:val="left" w:pos="411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AC1" w:rsidRDefault="005F0AC1"/>
    <w:sectPr w:rsidR="005F0AC1" w:rsidSect="005672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5853"/>
    <w:multiLevelType w:val="hybridMultilevel"/>
    <w:tmpl w:val="6A04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E2351"/>
    <w:multiLevelType w:val="hybridMultilevel"/>
    <w:tmpl w:val="3322F4F8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4B5EAF"/>
    <w:multiLevelType w:val="hybridMultilevel"/>
    <w:tmpl w:val="1360C44E"/>
    <w:lvl w:ilvl="0" w:tplc="430C9588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0654440"/>
    <w:multiLevelType w:val="hybridMultilevel"/>
    <w:tmpl w:val="1DF2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122"/>
    <w:rsid w:val="0008399C"/>
    <w:rsid w:val="000F424A"/>
    <w:rsid w:val="001873C9"/>
    <w:rsid w:val="001A13ED"/>
    <w:rsid w:val="002D025D"/>
    <w:rsid w:val="00365CB9"/>
    <w:rsid w:val="003721F0"/>
    <w:rsid w:val="00420248"/>
    <w:rsid w:val="00567258"/>
    <w:rsid w:val="005A0067"/>
    <w:rsid w:val="005D5D30"/>
    <w:rsid w:val="005F0AC1"/>
    <w:rsid w:val="006A4A87"/>
    <w:rsid w:val="00761E47"/>
    <w:rsid w:val="00765DA0"/>
    <w:rsid w:val="0077430E"/>
    <w:rsid w:val="00881432"/>
    <w:rsid w:val="008F6657"/>
    <w:rsid w:val="00917B99"/>
    <w:rsid w:val="00972E8E"/>
    <w:rsid w:val="0099039E"/>
    <w:rsid w:val="00A81D58"/>
    <w:rsid w:val="00AB0544"/>
    <w:rsid w:val="00B76318"/>
    <w:rsid w:val="00D062A7"/>
    <w:rsid w:val="00E65AA7"/>
    <w:rsid w:val="00E760BD"/>
    <w:rsid w:val="00E9241B"/>
    <w:rsid w:val="00EE61DE"/>
    <w:rsid w:val="00EF0AD7"/>
    <w:rsid w:val="00F3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2017-09-25T16:24:00Z</dcterms:created>
  <dcterms:modified xsi:type="dcterms:W3CDTF">2017-09-26T00:40:00Z</dcterms:modified>
</cp:coreProperties>
</file>