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2C" w:rsidRDefault="00DA2566" w:rsidP="00502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8CE">
        <w:rPr>
          <w:rFonts w:ascii="Times New Roman" w:hAnsi="Times New Roman" w:cs="Times New Roman"/>
          <w:b/>
          <w:sz w:val="26"/>
          <w:szCs w:val="26"/>
        </w:rPr>
        <w:t>План работы библиотеки</w:t>
      </w:r>
    </w:p>
    <w:p w:rsidR="00DA2566" w:rsidRPr="004108CE" w:rsidRDefault="0050292C" w:rsidP="00502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МКОУ «Камышетская СОШ»</w:t>
      </w:r>
    </w:p>
    <w:p w:rsidR="00DA2566" w:rsidRPr="004108CE" w:rsidRDefault="00DA2566" w:rsidP="00502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8CE">
        <w:rPr>
          <w:rFonts w:ascii="Times New Roman" w:hAnsi="Times New Roman" w:cs="Times New Roman"/>
          <w:b/>
          <w:sz w:val="26"/>
          <w:szCs w:val="26"/>
        </w:rPr>
        <w:t>на 2018 -2019 учебный год</w:t>
      </w:r>
    </w:p>
    <w:p w:rsidR="00DA2566" w:rsidRPr="004108CE" w:rsidRDefault="00DA2566" w:rsidP="004108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A2566" w:rsidRPr="004108CE" w:rsidRDefault="00DA2566" w:rsidP="004108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08CE">
        <w:rPr>
          <w:rFonts w:ascii="Times New Roman" w:hAnsi="Times New Roman" w:cs="Times New Roman"/>
          <w:b/>
          <w:sz w:val="26"/>
          <w:szCs w:val="26"/>
        </w:rPr>
        <w:t>Вводная часть</w:t>
      </w:r>
    </w:p>
    <w:p w:rsidR="00DA2566" w:rsidRPr="0050292C" w:rsidRDefault="00DA2566" w:rsidP="005029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A2566" w:rsidRPr="004108CE" w:rsidRDefault="00DA2566" w:rsidP="004108C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8CE">
        <w:rPr>
          <w:rFonts w:ascii="Times New Roman" w:hAnsi="Times New Roman" w:cs="Times New Roman"/>
          <w:sz w:val="26"/>
          <w:szCs w:val="26"/>
        </w:rPr>
        <w:t>Задачи библиотеки.</w:t>
      </w:r>
    </w:p>
    <w:p w:rsidR="00DA2566" w:rsidRPr="004108CE" w:rsidRDefault="00DA2566" w:rsidP="004108C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8CE">
        <w:rPr>
          <w:rFonts w:ascii="Times New Roman" w:hAnsi="Times New Roman" w:cs="Times New Roman"/>
          <w:sz w:val="26"/>
          <w:szCs w:val="26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DA2566" w:rsidRPr="004108CE" w:rsidRDefault="00DA2566" w:rsidP="004108C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8CE">
        <w:rPr>
          <w:rFonts w:ascii="Times New Roman" w:hAnsi="Times New Roman" w:cs="Times New Roman"/>
          <w:sz w:val="26"/>
          <w:szCs w:val="26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DA2566" w:rsidRPr="004108CE" w:rsidRDefault="00DA2566" w:rsidP="004108C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66" w:rsidRPr="004108CE" w:rsidRDefault="00DA2566" w:rsidP="004108C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8CE">
        <w:rPr>
          <w:rFonts w:ascii="Times New Roman" w:hAnsi="Times New Roman" w:cs="Times New Roman"/>
          <w:sz w:val="26"/>
          <w:szCs w:val="26"/>
        </w:rPr>
        <w:t>Основные функции библиотеки:</w:t>
      </w:r>
    </w:p>
    <w:p w:rsidR="00DA2566" w:rsidRPr="004108CE" w:rsidRDefault="00DA2566" w:rsidP="004108C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8C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108CE">
        <w:rPr>
          <w:rFonts w:ascii="Times New Roman" w:hAnsi="Times New Roman" w:cs="Times New Roman"/>
          <w:sz w:val="26"/>
          <w:szCs w:val="26"/>
        </w:rPr>
        <w:t>Образовательная</w:t>
      </w:r>
      <w:proofErr w:type="gramEnd"/>
      <w:r w:rsidRPr="004108CE">
        <w:rPr>
          <w:rFonts w:ascii="Times New Roman" w:hAnsi="Times New Roman" w:cs="Times New Roman"/>
          <w:sz w:val="26"/>
          <w:szCs w:val="26"/>
        </w:rPr>
        <w:t xml:space="preserve"> – поддерживать и обеспечивать образовательные цели.</w:t>
      </w:r>
    </w:p>
    <w:p w:rsidR="00DA2566" w:rsidRPr="004108CE" w:rsidRDefault="00DA2566" w:rsidP="004108C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8CE">
        <w:rPr>
          <w:rFonts w:ascii="Times New Roman" w:hAnsi="Times New Roman" w:cs="Times New Roman"/>
          <w:sz w:val="26"/>
          <w:szCs w:val="26"/>
        </w:rPr>
        <w:t>- Информационная – предоставлять возможность использовать информацию вне зависимости от её вида.</w:t>
      </w:r>
    </w:p>
    <w:p w:rsidR="00DA2566" w:rsidRPr="004108CE" w:rsidRDefault="00DA2566" w:rsidP="004108C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08CE">
        <w:rPr>
          <w:rFonts w:ascii="Times New Roman" w:hAnsi="Times New Roman" w:cs="Times New Roman"/>
          <w:sz w:val="26"/>
          <w:szCs w:val="26"/>
        </w:rPr>
        <w:t xml:space="preserve"> 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DA2566" w:rsidRPr="0050292C" w:rsidRDefault="00DA2566" w:rsidP="00410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66" w:rsidRPr="004108CE" w:rsidRDefault="00DA2566" w:rsidP="004108C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66" w:rsidRPr="004108CE" w:rsidRDefault="00DA2566" w:rsidP="004108CE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08CE">
        <w:rPr>
          <w:rFonts w:ascii="Times New Roman" w:hAnsi="Times New Roman" w:cs="Times New Roman"/>
          <w:b/>
          <w:sz w:val="26"/>
          <w:szCs w:val="26"/>
        </w:rPr>
        <w:t>2. Формирование фонда библиотеки.</w:t>
      </w:r>
    </w:p>
    <w:tbl>
      <w:tblPr>
        <w:tblStyle w:val="a4"/>
        <w:tblW w:w="10205" w:type="dxa"/>
        <w:tblInd w:w="835" w:type="dxa"/>
        <w:tblLook w:val="04A0" w:firstRow="1" w:lastRow="0" w:firstColumn="1" w:lastColumn="0" w:noHBand="0" w:noVBand="1"/>
      </w:tblPr>
      <w:tblGrid>
        <w:gridCol w:w="588"/>
        <w:gridCol w:w="972"/>
        <w:gridCol w:w="3657"/>
        <w:gridCol w:w="912"/>
        <w:gridCol w:w="856"/>
        <w:gridCol w:w="1627"/>
        <w:gridCol w:w="1593"/>
      </w:tblGrid>
      <w:tr w:rsidR="00323DB5" w:rsidRPr="004108CE" w:rsidTr="00E12BF6">
        <w:tc>
          <w:tcPr>
            <w:tcW w:w="588" w:type="dxa"/>
          </w:tcPr>
          <w:p w:rsidR="00323DB5" w:rsidRDefault="00DA2566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A2566" w:rsidRPr="004108CE" w:rsidRDefault="00DA2566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Число</w:t>
            </w: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Часы</w:t>
            </w: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Отчёт о проведении</w:t>
            </w:r>
          </w:p>
        </w:tc>
      </w:tr>
      <w:tr w:rsidR="003235F2" w:rsidRPr="004108CE" w:rsidTr="00E12BF6">
        <w:tc>
          <w:tcPr>
            <w:tcW w:w="10205" w:type="dxa"/>
            <w:gridSpan w:val="7"/>
          </w:tcPr>
          <w:p w:rsidR="003235F2" w:rsidRPr="004108CE" w:rsidRDefault="003235F2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.Работа с фондом учебной литературы</w:t>
            </w: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Подведение итогов движения фонда.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Диагностика обеспеченности учащихся школы учебник</w:t>
            </w:r>
            <w:r w:rsidR="00490BB6" w:rsidRPr="004108CE">
              <w:rPr>
                <w:rFonts w:ascii="Times New Roman" w:hAnsi="Times New Roman" w:cs="Times New Roman"/>
                <w:sz w:val="26"/>
                <w:szCs w:val="26"/>
              </w:rPr>
              <w:t>ами и учебными пособиями на 2018-2019</w:t>
            </w:r>
            <w:r w:rsidR="003235F2"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Составление библиографической модели комплектования фонда учебной литературы: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в) формирование общешкольного заказа на </w:t>
            </w:r>
            <w:r w:rsidRPr="004108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учебники на 2018-2019 учебный год;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г) осуществление </w:t>
            </w:r>
            <w:proofErr w:type="gramStart"/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сделанного заказа;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д)  приём и обработка поступивших учебников: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- оформление накладных;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- запись в книгу суммарного учёта;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- штемпелевание;</w:t>
            </w:r>
          </w:p>
          <w:p w:rsidR="00DA2566" w:rsidRPr="004108CE" w:rsidRDefault="003235F2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- составление списков класса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566" w:rsidRPr="004108CE" w:rsidRDefault="003235F2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Приём и выдача учебников (по графику)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Май, август-сентябрь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323DB5" w:rsidRPr="004108CE" w:rsidTr="00E12BF6">
        <w:tc>
          <w:tcPr>
            <w:tcW w:w="588" w:type="dxa"/>
          </w:tcPr>
          <w:p w:rsidR="00DA2566" w:rsidRPr="004108CE" w:rsidRDefault="00975547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A2566" w:rsidRPr="004108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Списание с учётом ветхости и смены программ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8C9" w:rsidRPr="004108CE" w:rsidTr="00E12BF6">
        <w:tc>
          <w:tcPr>
            <w:tcW w:w="10205" w:type="dxa"/>
            <w:gridSpan w:val="7"/>
          </w:tcPr>
          <w:p w:rsidR="005908C9" w:rsidRPr="004108CE" w:rsidRDefault="005908C9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.Работа с фондом художественной литературы</w:t>
            </w: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Обеспечение свободного доступа в библиотеке: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- к художественной литературе;</w:t>
            </w:r>
          </w:p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- к фонду учебников (по требованию)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Выдача изданий читателям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Соблюдение правильной расстановки фонда на стеллажах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Ведение работы по сохранности фонда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Создание и поддержка ко</w:t>
            </w:r>
            <w:r w:rsidR="005908C9" w:rsidRPr="004108CE">
              <w:rPr>
                <w:rFonts w:ascii="Times New Roman" w:hAnsi="Times New Roman" w:cs="Times New Roman"/>
                <w:sz w:val="26"/>
                <w:szCs w:val="26"/>
              </w:rPr>
              <w:t>мфортных условий для читателей.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Периодическое списание фонда с учётом ветхости</w:t>
            </w:r>
          </w:p>
          <w:p w:rsidR="0050292C" w:rsidRPr="004108CE" w:rsidRDefault="0050292C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8C9" w:rsidRPr="004108CE" w:rsidTr="00E12BF6">
        <w:tc>
          <w:tcPr>
            <w:tcW w:w="10205" w:type="dxa"/>
            <w:gridSpan w:val="7"/>
          </w:tcPr>
          <w:p w:rsidR="005908C9" w:rsidRPr="004108CE" w:rsidRDefault="005908C9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. Работа с читателями</w:t>
            </w: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Обслуживание читателей на абонементе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Рекомендательные беседы при сдаче книг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8C9" w:rsidRPr="004108CE" w:rsidTr="00E12BF6">
        <w:tc>
          <w:tcPr>
            <w:tcW w:w="10205" w:type="dxa"/>
            <w:gridSpan w:val="7"/>
          </w:tcPr>
          <w:p w:rsidR="005908C9" w:rsidRPr="004108CE" w:rsidRDefault="005908C9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. Работа с обучающимися школы</w:t>
            </w: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Обслуживание пользователей соглас</w:t>
            </w:r>
            <w:r w:rsidR="005908C9" w:rsidRPr="004108CE">
              <w:rPr>
                <w:rFonts w:ascii="Times New Roman" w:hAnsi="Times New Roman" w:cs="Times New Roman"/>
                <w:sz w:val="26"/>
                <w:szCs w:val="26"/>
              </w:rPr>
              <w:t>но расписанию работы библиотеки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Проводить беседы с вновь записавшимися пользователями о правилах поведения в библиотеке, о культуре чте</w:t>
            </w:r>
            <w:r w:rsidR="005908C9" w:rsidRPr="004108CE">
              <w:rPr>
                <w:rFonts w:ascii="Times New Roman" w:hAnsi="Times New Roman" w:cs="Times New Roman"/>
                <w:sz w:val="26"/>
                <w:szCs w:val="26"/>
              </w:rPr>
              <w:t>ния книг и журнальной периодики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художественную литературу и периодические издания согласно возрастным категориям </w:t>
            </w:r>
            <w:r w:rsidR="005908C9" w:rsidRPr="004108CE">
              <w:rPr>
                <w:rFonts w:ascii="Times New Roman" w:hAnsi="Times New Roman" w:cs="Times New Roman"/>
                <w:sz w:val="26"/>
                <w:szCs w:val="26"/>
              </w:rPr>
              <w:t>каждого пользователя библиотеки</w:t>
            </w:r>
          </w:p>
        </w:tc>
        <w:tc>
          <w:tcPr>
            <w:tcW w:w="912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93" w:type="dxa"/>
          </w:tcPr>
          <w:p w:rsidR="00DA2566" w:rsidRPr="004108CE" w:rsidRDefault="00DA256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08CE" w:rsidRPr="004108CE" w:rsidTr="00E12BF6">
        <w:tc>
          <w:tcPr>
            <w:tcW w:w="10205" w:type="dxa"/>
            <w:gridSpan w:val="7"/>
          </w:tcPr>
          <w:p w:rsidR="004108CE" w:rsidRPr="004108CE" w:rsidRDefault="004108CE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. Библиотечные уроки</w:t>
            </w:r>
          </w:p>
        </w:tc>
      </w:tr>
      <w:tr w:rsidR="00323DB5" w:rsidRPr="004108CE" w:rsidTr="00E12BF6">
        <w:tc>
          <w:tcPr>
            <w:tcW w:w="588" w:type="dxa"/>
          </w:tcPr>
          <w:p w:rsidR="005908C9" w:rsidRPr="004108CE" w:rsidRDefault="00E12BF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2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5908C9" w:rsidRPr="004108CE" w:rsidRDefault="004108CE" w:rsidP="004108C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Первое посещение библиотеки. Правила пользование библиотекой.  Правила обращения с книгой.    </w:t>
            </w:r>
            <w:r w:rsidR="005908C9"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             </w:t>
            </w: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912" w:type="dxa"/>
          </w:tcPr>
          <w:p w:rsidR="005908C9" w:rsidRPr="004108CE" w:rsidRDefault="004108CE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 класс</w:t>
            </w:r>
          </w:p>
        </w:tc>
        <w:tc>
          <w:tcPr>
            <w:tcW w:w="856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Январь </w:t>
            </w:r>
          </w:p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Апрель  </w:t>
            </w:r>
          </w:p>
        </w:tc>
        <w:tc>
          <w:tcPr>
            <w:tcW w:w="1593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5908C9" w:rsidRPr="004108CE" w:rsidRDefault="00E12BF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2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Роль и назначение библиотеки, расстановка книг на полках.  Структура книги. Оформление книги.</w:t>
            </w:r>
          </w:p>
        </w:tc>
        <w:tc>
          <w:tcPr>
            <w:tcW w:w="912" w:type="dxa"/>
          </w:tcPr>
          <w:p w:rsidR="005908C9" w:rsidRPr="004108CE" w:rsidRDefault="004108CE" w:rsidP="004108C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2 класс                                                                                                                                                   </w:t>
            </w:r>
          </w:p>
        </w:tc>
        <w:tc>
          <w:tcPr>
            <w:tcW w:w="856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Декабрь                               </w:t>
            </w:r>
          </w:p>
          <w:p w:rsidR="005908C9" w:rsidRPr="004108CE" w:rsidRDefault="005908C9" w:rsidP="004108C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Март</w:t>
            </w:r>
          </w:p>
        </w:tc>
        <w:tc>
          <w:tcPr>
            <w:tcW w:w="1593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5908C9" w:rsidRPr="004108CE" w:rsidRDefault="00E12BF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2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323DB5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 Структура книги: титульный лист, оглавление, предисловие, послесловие.  </w:t>
            </w:r>
          </w:p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                             - Выбор книг в библиотеки. Разделители.</w:t>
            </w:r>
          </w:p>
        </w:tc>
        <w:tc>
          <w:tcPr>
            <w:tcW w:w="912" w:type="dxa"/>
          </w:tcPr>
          <w:p w:rsidR="005908C9" w:rsidRPr="004108CE" w:rsidRDefault="004108CE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3 класс.                                                                                                                </w:t>
            </w:r>
          </w:p>
        </w:tc>
        <w:tc>
          <w:tcPr>
            <w:tcW w:w="856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Февраль                                                                                        </w:t>
            </w:r>
          </w:p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Март</w:t>
            </w:r>
          </w:p>
        </w:tc>
        <w:tc>
          <w:tcPr>
            <w:tcW w:w="1593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5908C9" w:rsidRPr="004108CE" w:rsidRDefault="00E12BF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2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Твои первые энциклопедии словари и справочники.                              - История книги.</w:t>
            </w:r>
          </w:p>
        </w:tc>
        <w:tc>
          <w:tcPr>
            <w:tcW w:w="912" w:type="dxa"/>
          </w:tcPr>
          <w:p w:rsidR="005908C9" w:rsidRPr="004108CE" w:rsidRDefault="004108CE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4 класс.                                                                                                                     </w:t>
            </w:r>
          </w:p>
        </w:tc>
        <w:tc>
          <w:tcPr>
            <w:tcW w:w="856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Ноябрь                        Январь</w:t>
            </w:r>
          </w:p>
        </w:tc>
        <w:tc>
          <w:tcPr>
            <w:tcW w:w="1593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5908C9" w:rsidRPr="004108CE" w:rsidRDefault="00E12BF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2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Как построена книга? Аннотация, предисловие, содержание.                </w:t>
            </w:r>
          </w:p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Искусство книги.</w:t>
            </w:r>
          </w:p>
        </w:tc>
        <w:tc>
          <w:tcPr>
            <w:tcW w:w="912" w:type="dxa"/>
          </w:tcPr>
          <w:p w:rsidR="005908C9" w:rsidRPr="004108CE" w:rsidRDefault="004108CE" w:rsidP="004108C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5 класс.                                                                                                            </w:t>
            </w:r>
          </w:p>
        </w:tc>
        <w:tc>
          <w:tcPr>
            <w:tcW w:w="856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5908C9" w:rsidRPr="004108CE" w:rsidRDefault="005908C9" w:rsidP="004108C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Октябрь                                  Апрель</w:t>
            </w:r>
          </w:p>
        </w:tc>
        <w:tc>
          <w:tcPr>
            <w:tcW w:w="1593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5908C9" w:rsidRPr="004108CE" w:rsidRDefault="00E12BF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2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323DB5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Выбор книг в библиотеки.                                                                      Библиотечный каталог.</w:t>
            </w:r>
          </w:p>
        </w:tc>
        <w:tc>
          <w:tcPr>
            <w:tcW w:w="912" w:type="dxa"/>
          </w:tcPr>
          <w:p w:rsidR="005908C9" w:rsidRPr="004108CE" w:rsidRDefault="004108CE" w:rsidP="004108C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6 класс.                                                                                                          </w:t>
            </w:r>
          </w:p>
        </w:tc>
        <w:tc>
          <w:tcPr>
            <w:tcW w:w="856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5908C9" w:rsidRPr="004108CE" w:rsidRDefault="005908C9" w:rsidP="004108C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Ноябрь                             Февраль</w:t>
            </w:r>
          </w:p>
        </w:tc>
        <w:tc>
          <w:tcPr>
            <w:tcW w:w="1593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5908C9" w:rsidRPr="004108CE" w:rsidRDefault="00E12BF6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2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Справочно-библиографический аппарат библиотеки. Книги и ее создатели                                                                                                               </w:t>
            </w:r>
          </w:p>
        </w:tc>
        <w:tc>
          <w:tcPr>
            <w:tcW w:w="912" w:type="dxa"/>
          </w:tcPr>
          <w:p w:rsidR="005908C9" w:rsidRPr="004108CE" w:rsidRDefault="004108CE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7 класс.                                                                                                    </w:t>
            </w:r>
          </w:p>
        </w:tc>
        <w:tc>
          <w:tcPr>
            <w:tcW w:w="856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Апрель</w:t>
            </w:r>
          </w:p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Февраль</w:t>
            </w:r>
          </w:p>
        </w:tc>
        <w:tc>
          <w:tcPr>
            <w:tcW w:w="1593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5908C9" w:rsidRPr="004108CE" w:rsidRDefault="004F0AEB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2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5908C9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Методы самостоятельной работы с литературой.                               Периодические издания для старших подростков.</w:t>
            </w:r>
          </w:p>
          <w:p w:rsidR="00323DB5" w:rsidRPr="004108CE" w:rsidRDefault="00323DB5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2" w:type="dxa"/>
          </w:tcPr>
          <w:p w:rsidR="005908C9" w:rsidRPr="004108CE" w:rsidRDefault="004108CE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8 класс.                                                                                                            </w:t>
            </w:r>
          </w:p>
        </w:tc>
        <w:tc>
          <w:tcPr>
            <w:tcW w:w="856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Март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 </w:t>
            </w:r>
          </w:p>
        </w:tc>
        <w:tc>
          <w:tcPr>
            <w:tcW w:w="1593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5908C9" w:rsidRPr="004108CE" w:rsidRDefault="004F0AEB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2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Художественная литература для подростков. Основные жанры произведения. </w:t>
            </w:r>
          </w:p>
        </w:tc>
        <w:tc>
          <w:tcPr>
            <w:tcW w:w="912" w:type="dxa"/>
          </w:tcPr>
          <w:p w:rsidR="005908C9" w:rsidRPr="004108CE" w:rsidRDefault="004108CE" w:rsidP="004108C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9 класс.                                                                                                           </w:t>
            </w:r>
          </w:p>
        </w:tc>
        <w:tc>
          <w:tcPr>
            <w:tcW w:w="856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Декабрь </w:t>
            </w:r>
          </w:p>
          <w:p w:rsidR="005908C9" w:rsidRPr="004108CE" w:rsidRDefault="005908C9" w:rsidP="004108C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93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5908C9" w:rsidRPr="004108CE" w:rsidRDefault="004F0AEB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2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5908C9" w:rsidRPr="004108CE" w:rsidRDefault="005908C9" w:rsidP="004108CE">
            <w:pPr>
              <w:tabs>
                <w:tab w:val="left" w:pos="2335"/>
              </w:tabs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Творческий труд читателя – реферат, доклад, конспект</w:t>
            </w:r>
          </w:p>
        </w:tc>
        <w:tc>
          <w:tcPr>
            <w:tcW w:w="912" w:type="dxa"/>
          </w:tcPr>
          <w:p w:rsidR="005908C9" w:rsidRPr="004108CE" w:rsidRDefault="004108CE" w:rsidP="004108C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10-11 класс                                                                                              </w:t>
            </w:r>
          </w:p>
        </w:tc>
        <w:tc>
          <w:tcPr>
            <w:tcW w:w="856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5908C9" w:rsidRPr="004108CE" w:rsidRDefault="005908C9" w:rsidP="004108C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108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Апрель</w:t>
            </w:r>
          </w:p>
        </w:tc>
        <w:tc>
          <w:tcPr>
            <w:tcW w:w="1593" w:type="dxa"/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08CE" w:rsidRPr="004108CE" w:rsidTr="00E12BF6">
        <w:tc>
          <w:tcPr>
            <w:tcW w:w="10205" w:type="dxa"/>
            <w:gridSpan w:val="7"/>
          </w:tcPr>
          <w:p w:rsidR="004108CE" w:rsidRPr="004108CE" w:rsidRDefault="004108CE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. Массовая работа</w:t>
            </w:r>
          </w:p>
        </w:tc>
      </w:tr>
      <w:tr w:rsidR="00323DB5" w:rsidRPr="004108CE" w:rsidTr="00E12BF6">
        <w:trPr>
          <w:trHeight w:val="1475"/>
        </w:trPr>
        <w:tc>
          <w:tcPr>
            <w:tcW w:w="588" w:type="dxa"/>
            <w:tcBorders>
              <w:bottom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01.09</w:t>
            </w: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8CE" w:rsidRDefault="004108CE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08CE" w:rsidRDefault="004108CE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Ежемесячные выставки, презентации, конкурсы к юбилейным датам писателей и знаменательным датам:</w:t>
            </w: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праздник </w:t>
            </w:r>
            <w:r w:rsidR="004108CE">
              <w:rPr>
                <w:rFonts w:ascii="Times New Roman" w:hAnsi="Times New Roman" w:cs="Times New Roman"/>
                <w:sz w:val="26"/>
                <w:szCs w:val="26"/>
              </w:rPr>
              <w:t>«День знаний». (Учреждён в 1984</w:t>
            </w: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г.)</w:t>
            </w:r>
          </w:p>
          <w:p w:rsidR="005908C9" w:rsidRPr="0050292C" w:rsidRDefault="005908C9" w:rsidP="004108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190 </w:t>
            </w:r>
            <w:r w:rsidRPr="004108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лет со дня рождения </w:t>
            </w:r>
            <w:r w:rsidRPr="004108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Льва Николаевича Толстого, </w:t>
            </w:r>
            <w:r w:rsidR="004108CE">
              <w:rPr>
                <w:rFonts w:ascii="Times New Roman" w:eastAsia="Times New Roman" w:hAnsi="Times New Roman" w:cs="Times New Roman"/>
                <w:sz w:val="26"/>
                <w:szCs w:val="26"/>
              </w:rPr>
              <w:t>писателя, философа (1828-1910</w:t>
            </w:r>
            <w:r w:rsidRPr="004108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</w:p>
          <w:p w:rsidR="004108CE" w:rsidRPr="0050292C" w:rsidRDefault="004108CE" w:rsidP="004108CE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100 </w:t>
            </w:r>
            <w:r w:rsidRPr="004108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лет со дня рождения </w:t>
            </w:r>
            <w:r w:rsidRPr="004108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Бориса Владимировича </w:t>
            </w:r>
            <w:proofErr w:type="spellStart"/>
            <w:r w:rsidRPr="004108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Заходера</w:t>
            </w:r>
            <w:proofErr w:type="spellEnd"/>
            <w:r w:rsidRPr="004108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4108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поэта, переводчика (1918-2000). 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rPr>
          <w:trHeight w:val="1543"/>
        </w:trPr>
        <w:tc>
          <w:tcPr>
            <w:tcW w:w="588" w:type="dxa"/>
            <w:tcBorders>
              <w:top w:val="single" w:sz="4" w:space="0" w:color="auto"/>
            </w:tcBorders>
          </w:tcPr>
          <w:p w:rsidR="005908C9" w:rsidRPr="004108CE" w:rsidRDefault="004F0AEB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5908C9" w:rsidRPr="004108CE" w:rsidRDefault="005908C9" w:rsidP="004108CE">
            <w:pPr>
              <w:pStyle w:val="a7"/>
              <w:spacing w:after="0" w:afterAutospacing="0"/>
              <w:rPr>
                <w:sz w:val="26"/>
                <w:szCs w:val="26"/>
              </w:rPr>
            </w:pPr>
            <w:r w:rsidRPr="004108CE">
              <w:rPr>
                <w:sz w:val="26"/>
                <w:szCs w:val="26"/>
              </w:rPr>
              <w:t xml:space="preserve">Международный день учителя                               </w:t>
            </w:r>
          </w:p>
          <w:p w:rsidR="005908C9" w:rsidRPr="0050292C" w:rsidRDefault="005908C9" w:rsidP="004108C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86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Международный день школьных библиотек </w:t>
            </w:r>
            <w:r w:rsidRPr="00B86B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(Учреждён Международной ассоциацией школьных библиотек.</w:t>
            </w:r>
            <w:proofErr w:type="gramEnd"/>
            <w:r w:rsidRPr="00B86B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Отмечается в четвёртый понедельник октября. </w:t>
            </w:r>
            <w:proofErr w:type="gramStart"/>
            <w:r w:rsidRPr="00B86B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России отмечается с 2000 г.)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5908C9" w:rsidRPr="0050292C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 – 11</w:t>
            </w: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4F0AEB">
        <w:trPr>
          <w:trHeight w:val="1635"/>
        </w:trPr>
        <w:tc>
          <w:tcPr>
            <w:tcW w:w="588" w:type="dxa"/>
            <w:tcBorders>
              <w:bottom w:val="single" w:sz="4" w:space="0" w:color="auto"/>
            </w:tcBorders>
          </w:tcPr>
          <w:p w:rsidR="005908C9" w:rsidRPr="004F0AEB" w:rsidRDefault="004F0AEB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4F0AEB" w:rsidRPr="004F0AEB" w:rsidRDefault="004F0AEB" w:rsidP="00410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EB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4F0AEB" w:rsidRDefault="004F0AEB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F0AEB" w:rsidRDefault="004F0AEB" w:rsidP="004F0AEB">
            <w:pPr>
              <w:rPr>
                <w:lang w:val="en-US"/>
              </w:rPr>
            </w:pPr>
          </w:p>
          <w:p w:rsidR="004F0AEB" w:rsidRDefault="004F0AEB" w:rsidP="004F0AEB">
            <w:pPr>
              <w:rPr>
                <w:lang w:val="en-US"/>
              </w:rPr>
            </w:pPr>
          </w:p>
          <w:p w:rsidR="005908C9" w:rsidRPr="004F0AEB" w:rsidRDefault="005908C9" w:rsidP="004F0AEB"/>
        </w:tc>
        <w:tc>
          <w:tcPr>
            <w:tcW w:w="3657" w:type="dxa"/>
            <w:tcBorders>
              <w:bottom w:val="single" w:sz="4" w:space="0" w:color="auto"/>
            </w:tcBorders>
          </w:tcPr>
          <w:p w:rsidR="004F0AEB" w:rsidRPr="004F0AEB" w:rsidRDefault="004F0AEB" w:rsidP="004108C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0A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День Чтения </w:t>
            </w:r>
          </w:p>
          <w:p w:rsidR="004F0AEB" w:rsidRPr="004F0AEB" w:rsidRDefault="005908C9" w:rsidP="004108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08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105 лет (1913-1972) со дня рождения </w:t>
            </w:r>
            <w:r w:rsidRPr="004108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Виктора Юзефовича Драгунского</w:t>
            </w:r>
            <w:r w:rsidRPr="004108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русского детского писателя. 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1 - </w:t>
            </w:r>
            <w:r w:rsidR="004108CE" w:rsidRPr="004108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23DB5" w:rsidRPr="004108CE" w:rsidTr="00D114E2">
        <w:trPr>
          <w:trHeight w:val="1550"/>
        </w:trPr>
        <w:tc>
          <w:tcPr>
            <w:tcW w:w="588" w:type="dxa"/>
            <w:tcBorders>
              <w:top w:val="single" w:sz="4" w:space="0" w:color="auto"/>
            </w:tcBorders>
          </w:tcPr>
          <w:p w:rsidR="005908C9" w:rsidRPr="004108CE" w:rsidRDefault="004F0AEB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AEB" w:rsidRDefault="004F0AEB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AEB" w:rsidRDefault="004F0AEB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D114E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5908C9" w:rsidRDefault="005908C9" w:rsidP="004F0AEB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4108CE">
              <w:rPr>
                <w:sz w:val="26"/>
                <w:szCs w:val="26"/>
              </w:rPr>
              <w:t xml:space="preserve">115 лет (1903-1979) со дня рождения </w:t>
            </w:r>
            <w:r w:rsidRPr="004108CE">
              <w:rPr>
                <w:b/>
                <w:bCs/>
                <w:sz w:val="26"/>
                <w:szCs w:val="26"/>
              </w:rPr>
              <w:t xml:space="preserve">Лазаря Иосифовича </w:t>
            </w:r>
            <w:proofErr w:type="spellStart"/>
            <w:r w:rsidRPr="004108CE">
              <w:rPr>
                <w:b/>
                <w:bCs/>
                <w:sz w:val="26"/>
                <w:szCs w:val="26"/>
              </w:rPr>
              <w:t>Лагина</w:t>
            </w:r>
            <w:proofErr w:type="spellEnd"/>
            <w:r w:rsidRPr="004108CE">
              <w:rPr>
                <w:sz w:val="26"/>
                <w:szCs w:val="26"/>
              </w:rPr>
              <w:t xml:space="preserve"> - русского писателя. </w:t>
            </w:r>
          </w:p>
          <w:p w:rsidR="005908C9" w:rsidRPr="004108CE" w:rsidRDefault="005908C9" w:rsidP="004F0AEB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D114E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8C9" w:rsidRPr="004108CE" w:rsidRDefault="005908C9" w:rsidP="00D114E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5908C9" w:rsidRPr="004108CE" w:rsidRDefault="005908C9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2175F1" w:rsidRPr="004108CE" w:rsidRDefault="00D114E2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2" w:type="dxa"/>
          </w:tcPr>
          <w:p w:rsidR="002175F1" w:rsidRPr="004108CE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11.02</w:t>
            </w:r>
          </w:p>
          <w:p w:rsidR="002175F1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5F1" w:rsidRPr="002175F1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E2" w:rsidRDefault="00D114E2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5F1" w:rsidRPr="004108CE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</w:p>
          <w:p w:rsidR="002175F1" w:rsidRPr="004108CE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5F1" w:rsidRPr="002175F1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E2" w:rsidRDefault="00D114E2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14E2" w:rsidRDefault="00D114E2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5F1" w:rsidRPr="004108CE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23.02</w:t>
            </w:r>
          </w:p>
        </w:tc>
        <w:tc>
          <w:tcPr>
            <w:tcW w:w="3657" w:type="dxa"/>
          </w:tcPr>
          <w:p w:rsidR="002175F1" w:rsidRPr="004F0AEB" w:rsidRDefault="002175F1" w:rsidP="00963D6D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4108CE">
              <w:rPr>
                <w:sz w:val="26"/>
                <w:szCs w:val="26"/>
              </w:rPr>
              <w:t xml:space="preserve">125 лет со дня рождения русского писателя </w:t>
            </w:r>
            <w:r w:rsidRPr="004108CE">
              <w:rPr>
                <w:b/>
                <w:sz w:val="26"/>
                <w:szCs w:val="26"/>
              </w:rPr>
              <w:t>В.В. Бианки</w:t>
            </w:r>
            <w:r w:rsidRPr="004108CE">
              <w:rPr>
                <w:sz w:val="26"/>
                <w:szCs w:val="26"/>
              </w:rPr>
              <w:t xml:space="preserve"> (1894-1959)</w:t>
            </w:r>
          </w:p>
          <w:p w:rsidR="00D114E2" w:rsidRDefault="00D114E2" w:rsidP="00963D6D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175F1" w:rsidRPr="004F0AEB" w:rsidRDefault="002175F1" w:rsidP="00963D6D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4108CE">
              <w:rPr>
                <w:sz w:val="26"/>
                <w:szCs w:val="26"/>
              </w:rPr>
              <w:t xml:space="preserve">250 лет со дня рождения писателя и драматурга </w:t>
            </w:r>
            <w:r w:rsidRPr="004108CE">
              <w:rPr>
                <w:b/>
                <w:sz w:val="26"/>
                <w:szCs w:val="26"/>
              </w:rPr>
              <w:t>И.А. Крылова</w:t>
            </w:r>
            <w:r w:rsidRPr="004108CE">
              <w:rPr>
                <w:sz w:val="26"/>
                <w:szCs w:val="26"/>
              </w:rPr>
              <w:t xml:space="preserve"> (1769-1844)</w:t>
            </w:r>
          </w:p>
          <w:p w:rsidR="00D114E2" w:rsidRDefault="00D114E2" w:rsidP="00963D6D">
            <w:pPr>
              <w:pStyle w:val="a7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2175F1" w:rsidRPr="004108CE" w:rsidRDefault="002175F1" w:rsidP="00963D6D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4108CE">
              <w:rPr>
                <w:b/>
                <w:bCs/>
                <w:sz w:val="26"/>
                <w:szCs w:val="26"/>
              </w:rPr>
              <w:t>День защитников Отечества.</w:t>
            </w:r>
          </w:p>
        </w:tc>
        <w:tc>
          <w:tcPr>
            <w:tcW w:w="912" w:type="dxa"/>
          </w:tcPr>
          <w:p w:rsidR="002175F1" w:rsidRPr="004108CE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1 - 4</w:t>
            </w:r>
          </w:p>
          <w:p w:rsidR="002175F1" w:rsidRPr="004108CE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5F1" w:rsidRPr="004108CE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5F1" w:rsidRPr="004108CE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  <w:p w:rsidR="002175F1" w:rsidRPr="004108CE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2175F1" w:rsidRPr="004108CE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2175F1" w:rsidRPr="004108CE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2175F1" w:rsidRPr="004108CE" w:rsidRDefault="002175F1" w:rsidP="00963D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5F1" w:rsidRPr="004108CE" w:rsidRDefault="002175F1" w:rsidP="00963D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5F1" w:rsidRPr="004108CE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D114E2" w:rsidRDefault="00D114E2" w:rsidP="00D114E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14E2" w:rsidRDefault="00D114E2" w:rsidP="00D114E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14E2" w:rsidRDefault="00D114E2" w:rsidP="00D114E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14E2" w:rsidRDefault="00D114E2" w:rsidP="00D114E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14E2" w:rsidRPr="004108CE" w:rsidRDefault="00D114E2" w:rsidP="00D114E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2175F1" w:rsidRPr="004108CE" w:rsidRDefault="002175F1" w:rsidP="00963D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rPr>
          <w:trHeight w:val="390"/>
        </w:trPr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</w:tcPr>
          <w:p w:rsidR="002175F1" w:rsidRPr="004108CE" w:rsidRDefault="00A5644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</w:tcBorders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08.03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2175F1" w:rsidRPr="004108CE" w:rsidRDefault="002175F1" w:rsidP="00EF21B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08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Международный женский день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rPr>
          <w:trHeight w:val="384"/>
        </w:trPr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2175F1" w:rsidRPr="004108CE" w:rsidRDefault="00A5644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01.04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06.04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108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Неделя детской книги</w:t>
            </w:r>
            <w:r w:rsidRPr="004108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rPr>
          <w:trHeight w:val="404"/>
        </w:trPr>
        <w:tc>
          <w:tcPr>
            <w:tcW w:w="588" w:type="dxa"/>
          </w:tcPr>
          <w:p w:rsidR="002175F1" w:rsidRPr="004108CE" w:rsidRDefault="00A5644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2" w:type="dxa"/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09.05</w:t>
            </w:r>
          </w:p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57" w:type="dxa"/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08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воинской славы России:</w:t>
            </w:r>
            <w:r w:rsidRPr="004108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108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Победы советского народа в Великой Отечественной войне 1941 - 1945 годов (1945 год)</w:t>
            </w:r>
            <w:r w:rsidRPr="004108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12" w:type="dxa"/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93" w:type="dxa"/>
          </w:tcPr>
          <w:p w:rsidR="002175F1" w:rsidRPr="004108CE" w:rsidRDefault="002175F1" w:rsidP="00EF21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2175F1" w:rsidRPr="004108CE" w:rsidRDefault="00A5644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365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Беседа о животных, викторина по книгам детских писателей-натуралистов.</w:t>
            </w:r>
          </w:p>
        </w:tc>
        <w:tc>
          <w:tcPr>
            <w:tcW w:w="91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856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2175F1" w:rsidRPr="004108CE" w:rsidRDefault="00D114E2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175F1" w:rsidRPr="004108CE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rPr>
          <w:trHeight w:val="607"/>
        </w:trPr>
        <w:tc>
          <w:tcPr>
            <w:tcW w:w="588" w:type="dxa"/>
          </w:tcPr>
          <w:p w:rsidR="002175F1" w:rsidRPr="004108CE" w:rsidRDefault="00A5644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«Писатель щедрый и радостный».</w:t>
            </w: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Литературная викторина по рассказам </w:t>
            </w:r>
            <w:proofErr w:type="spellStart"/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В.Ю.Драгунского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посвящённая его 105-летию</w:t>
            </w:r>
            <w:r w:rsidRPr="004108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91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1 - 4</w:t>
            </w:r>
          </w:p>
        </w:tc>
        <w:tc>
          <w:tcPr>
            <w:tcW w:w="856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593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2175F1" w:rsidRPr="004108CE" w:rsidRDefault="00A5644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7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365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«Мир вокруг нас»</w:t>
            </w: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 - Литературная игра, посвящённая творчеству </w:t>
            </w:r>
            <w:proofErr w:type="spellStart"/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В.В.Бианки</w:t>
            </w:r>
            <w:proofErr w:type="spellEnd"/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856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593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2175F1" w:rsidRPr="004108CE" w:rsidRDefault="00A5644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7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</w:p>
        </w:tc>
        <w:tc>
          <w:tcPr>
            <w:tcW w:w="365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Конкурс инсценировок басен </w:t>
            </w:r>
            <w:proofErr w:type="spellStart"/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И.А.Крылова</w:t>
            </w:r>
            <w:proofErr w:type="spellEnd"/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 к 250-летию поэта. </w:t>
            </w:r>
          </w:p>
        </w:tc>
        <w:tc>
          <w:tcPr>
            <w:tcW w:w="91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2-7</w:t>
            </w:r>
          </w:p>
        </w:tc>
        <w:tc>
          <w:tcPr>
            <w:tcW w:w="856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593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5F1" w:rsidRPr="004108CE" w:rsidTr="00E12BF6">
        <w:tc>
          <w:tcPr>
            <w:tcW w:w="10205" w:type="dxa"/>
            <w:gridSpan w:val="7"/>
          </w:tcPr>
          <w:p w:rsidR="002175F1" w:rsidRPr="004108CE" w:rsidRDefault="002175F1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. Профессиональное развитие</w:t>
            </w:r>
          </w:p>
        </w:tc>
      </w:tr>
      <w:tr w:rsidR="00323DB5" w:rsidRPr="004108CE" w:rsidTr="00E12BF6">
        <w:tc>
          <w:tcPr>
            <w:tcW w:w="588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Участие  </w:t>
            </w:r>
            <w:proofErr w:type="gramStart"/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семинарах</w:t>
            </w:r>
            <w:proofErr w:type="gramEnd"/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методического объединения.</w:t>
            </w:r>
          </w:p>
        </w:tc>
        <w:tc>
          <w:tcPr>
            <w:tcW w:w="91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3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Самообразование:</w:t>
            </w:r>
          </w:p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- чтение журналов «Школьная библиотека», «Библиотека в школе»;</w:t>
            </w:r>
          </w:p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- приказов, писем, инструкций о библиотечном деле</w:t>
            </w:r>
          </w:p>
        </w:tc>
        <w:tc>
          <w:tcPr>
            <w:tcW w:w="91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3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DB5" w:rsidRPr="004108CE" w:rsidTr="00E12BF6">
        <w:tc>
          <w:tcPr>
            <w:tcW w:w="588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91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3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5F1" w:rsidRPr="004108CE" w:rsidTr="00E12BF6">
        <w:tc>
          <w:tcPr>
            <w:tcW w:w="10205" w:type="dxa"/>
            <w:gridSpan w:val="7"/>
          </w:tcPr>
          <w:p w:rsidR="002175F1" w:rsidRPr="004108CE" w:rsidRDefault="002175F1" w:rsidP="004108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  <w:r w:rsidRPr="004108CE">
              <w:rPr>
                <w:rFonts w:ascii="Times New Roman" w:hAnsi="Times New Roman" w:cs="Times New Roman"/>
                <w:b/>
                <w:sz w:val="26"/>
                <w:szCs w:val="26"/>
              </w:rPr>
              <w:t>. Взаимодействие с другими библиотеками</w:t>
            </w:r>
          </w:p>
        </w:tc>
      </w:tr>
      <w:tr w:rsidR="00323DB5" w:rsidRPr="004108CE" w:rsidTr="00E12BF6">
        <w:tc>
          <w:tcPr>
            <w:tcW w:w="588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Сотрудничество по обслуживанию школьников с библиотеками:</w:t>
            </w:r>
          </w:p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- МКОУ </w:t>
            </w:r>
            <w:proofErr w:type="spellStart"/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Замзорская</w:t>
            </w:r>
            <w:proofErr w:type="spellEnd"/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 СОШ;</w:t>
            </w:r>
          </w:p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- МКОУ </w:t>
            </w:r>
            <w:proofErr w:type="spellStart"/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Уковская</w:t>
            </w:r>
            <w:proofErr w:type="spellEnd"/>
            <w:r w:rsidRPr="004108CE">
              <w:rPr>
                <w:rFonts w:ascii="Times New Roman" w:hAnsi="Times New Roman" w:cs="Times New Roman"/>
                <w:sz w:val="26"/>
                <w:szCs w:val="26"/>
              </w:rPr>
              <w:t xml:space="preserve"> СОШ;</w:t>
            </w:r>
          </w:p>
        </w:tc>
        <w:tc>
          <w:tcPr>
            <w:tcW w:w="912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8CE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требования</w:t>
            </w:r>
          </w:p>
        </w:tc>
        <w:tc>
          <w:tcPr>
            <w:tcW w:w="1593" w:type="dxa"/>
          </w:tcPr>
          <w:p w:rsidR="002175F1" w:rsidRPr="004108CE" w:rsidRDefault="002175F1" w:rsidP="004108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2566" w:rsidRPr="004108CE" w:rsidRDefault="00DA2566" w:rsidP="00410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66" w:rsidRPr="004108CE" w:rsidRDefault="00DA2566" w:rsidP="00410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66" w:rsidRPr="004108CE" w:rsidRDefault="00DA2566" w:rsidP="00410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2566" w:rsidRPr="004108CE" w:rsidRDefault="00DA2566" w:rsidP="00410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5320" w:rsidRPr="004108CE" w:rsidRDefault="00B45320" w:rsidP="00410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45320" w:rsidRPr="004108CE" w:rsidSect="00E12BF6">
      <w:pgSz w:w="11906" w:h="16838"/>
      <w:pgMar w:top="1134" w:right="993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429F9"/>
    <w:multiLevelType w:val="hybridMultilevel"/>
    <w:tmpl w:val="C00C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A2566"/>
    <w:rsid w:val="000A45D2"/>
    <w:rsid w:val="00196366"/>
    <w:rsid w:val="002175F1"/>
    <w:rsid w:val="003235F2"/>
    <w:rsid w:val="00323932"/>
    <w:rsid w:val="00323DB5"/>
    <w:rsid w:val="00335CD5"/>
    <w:rsid w:val="003B7ABB"/>
    <w:rsid w:val="004108CE"/>
    <w:rsid w:val="00490BB6"/>
    <w:rsid w:val="004F006B"/>
    <w:rsid w:val="004F0AEB"/>
    <w:rsid w:val="0050292C"/>
    <w:rsid w:val="005908C9"/>
    <w:rsid w:val="00725ABD"/>
    <w:rsid w:val="008333E2"/>
    <w:rsid w:val="00842CFE"/>
    <w:rsid w:val="00902455"/>
    <w:rsid w:val="00975547"/>
    <w:rsid w:val="009F59EE"/>
    <w:rsid w:val="00A56441"/>
    <w:rsid w:val="00B40476"/>
    <w:rsid w:val="00B45320"/>
    <w:rsid w:val="00B86B71"/>
    <w:rsid w:val="00C46605"/>
    <w:rsid w:val="00C810FC"/>
    <w:rsid w:val="00D114E2"/>
    <w:rsid w:val="00D754BC"/>
    <w:rsid w:val="00DA2566"/>
    <w:rsid w:val="00DD575F"/>
    <w:rsid w:val="00E12BF6"/>
    <w:rsid w:val="00F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66"/>
    <w:pPr>
      <w:ind w:left="720"/>
      <w:contextualSpacing/>
    </w:pPr>
  </w:style>
  <w:style w:type="table" w:styleId="a4">
    <w:name w:val="Table Grid"/>
    <w:basedOn w:val="a1"/>
    <w:uiPriority w:val="59"/>
    <w:rsid w:val="00DA2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DA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566"/>
  </w:style>
  <w:style w:type="paragraph" w:styleId="a7">
    <w:name w:val="Normal (Web)"/>
    <w:basedOn w:val="a"/>
    <w:uiPriority w:val="99"/>
    <w:unhideWhenUsed/>
    <w:rsid w:val="00D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A2566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A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2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КВН</dc:creator>
  <cp:lastModifiedBy>светлана</cp:lastModifiedBy>
  <cp:revision>2</cp:revision>
  <cp:lastPrinted>2018-06-27T04:50:00Z</cp:lastPrinted>
  <dcterms:created xsi:type="dcterms:W3CDTF">2018-11-17T03:04:00Z</dcterms:created>
  <dcterms:modified xsi:type="dcterms:W3CDTF">2018-11-17T03:04:00Z</dcterms:modified>
</cp:coreProperties>
</file>