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46" w:rsidRDefault="00512146" w:rsidP="00512146">
      <w:pPr>
        <w:jc w:val="center"/>
        <w:rPr>
          <w:rFonts w:ascii="Times New Roman" w:hAnsi="Times New Roman"/>
          <w:b/>
          <w:sz w:val="28"/>
          <w:szCs w:val="28"/>
        </w:rPr>
      </w:pPr>
      <w:r w:rsidRPr="0091391E">
        <w:rPr>
          <w:rFonts w:ascii="Times New Roman" w:hAnsi="Times New Roman"/>
          <w:b/>
          <w:sz w:val="28"/>
          <w:szCs w:val="28"/>
        </w:rPr>
        <w:t>Муниципальное казенное</w:t>
      </w:r>
      <w:r>
        <w:rPr>
          <w:rFonts w:ascii="Times New Roman" w:hAnsi="Times New Roman"/>
          <w:b/>
          <w:sz w:val="28"/>
          <w:szCs w:val="28"/>
        </w:rPr>
        <w:t xml:space="preserve"> общеобразовательное</w:t>
      </w:r>
      <w:r w:rsidRPr="0091391E">
        <w:rPr>
          <w:rFonts w:ascii="Times New Roman" w:hAnsi="Times New Roman"/>
          <w:b/>
          <w:sz w:val="28"/>
          <w:szCs w:val="28"/>
        </w:rPr>
        <w:t xml:space="preserve"> учреждение </w:t>
      </w:r>
    </w:p>
    <w:p w:rsidR="00512146" w:rsidRPr="0091391E" w:rsidRDefault="00512146" w:rsidP="00512146">
      <w:pPr>
        <w:jc w:val="center"/>
        <w:rPr>
          <w:rFonts w:ascii="Times New Roman" w:hAnsi="Times New Roman"/>
          <w:b/>
          <w:sz w:val="28"/>
          <w:szCs w:val="28"/>
        </w:rPr>
      </w:pPr>
      <w:r w:rsidRPr="0091391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1391E">
        <w:rPr>
          <w:rFonts w:ascii="Times New Roman" w:hAnsi="Times New Roman"/>
          <w:b/>
          <w:sz w:val="28"/>
          <w:szCs w:val="28"/>
        </w:rPr>
        <w:t>Камышетская</w:t>
      </w:r>
      <w:proofErr w:type="spellEnd"/>
      <w:r w:rsidRPr="0091391E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512146" w:rsidRPr="00A82C37" w:rsidRDefault="00512146" w:rsidP="0051214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A82C37">
        <w:rPr>
          <w:rFonts w:ascii="Times New Roman" w:hAnsi="Times New Roman"/>
          <w:sz w:val="24"/>
          <w:szCs w:val="24"/>
        </w:rPr>
        <w:tab/>
      </w:r>
    </w:p>
    <w:tbl>
      <w:tblPr>
        <w:tblW w:w="11105" w:type="dxa"/>
        <w:tblInd w:w="-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8"/>
        <w:gridCol w:w="3543"/>
        <w:gridCol w:w="3544"/>
      </w:tblGrid>
      <w:tr w:rsidR="00512146" w:rsidTr="00BD681F"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46" w:rsidRPr="00BE6FDE" w:rsidRDefault="00512146" w:rsidP="00BD681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FDE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512146" w:rsidRPr="00BE6FDE" w:rsidRDefault="00512146" w:rsidP="00BD681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FDE">
              <w:rPr>
                <w:rFonts w:ascii="Times New Roman" w:hAnsi="Times New Roman"/>
                <w:sz w:val="24"/>
                <w:szCs w:val="24"/>
              </w:rPr>
              <w:t>На методич</w:t>
            </w:r>
            <w:r w:rsidR="0038255D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FDE">
              <w:rPr>
                <w:rFonts w:ascii="Times New Roman" w:hAnsi="Times New Roman"/>
                <w:sz w:val="24"/>
                <w:szCs w:val="24"/>
              </w:rPr>
              <w:t>ском объединении</w:t>
            </w:r>
          </w:p>
          <w:p w:rsidR="00512146" w:rsidRPr="00BE6FDE" w:rsidRDefault="00512146" w:rsidP="00BD681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146" w:rsidRPr="00BE6FDE" w:rsidRDefault="00512146" w:rsidP="00BD681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FDE">
              <w:rPr>
                <w:rFonts w:ascii="Times New Roman" w:hAnsi="Times New Roman"/>
                <w:sz w:val="24"/>
                <w:szCs w:val="24"/>
              </w:rPr>
              <w:t xml:space="preserve">Протокол № ___   </w:t>
            </w:r>
            <w:proofErr w:type="gramStart"/>
            <w:r w:rsidRPr="00BE6FD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E6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146" w:rsidRPr="00BE6FDE" w:rsidRDefault="00512146" w:rsidP="00BD681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«____»____________2016</w:t>
            </w:r>
            <w:r w:rsidRPr="00BE6F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12146" w:rsidRPr="00BE6FDE" w:rsidRDefault="00512146" w:rsidP="00BD681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146" w:rsidRPr="00BE6FDE" w:rsidRDefault="00512146" w:rsidP="00BD681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FDE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12146" w:rsidRPr="00BE6FDE" w:rsidRDefault="00512146" w:rsidP="00BD681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FDE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512146" w:rsidRPr="00BE6FDE" w:rsidRDefault="00512146" w:rsidP="00BD681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FDE">
              <w:rPr>
                <w:rFonts w:ascii="Times New Roman" w:hAnsi="Times New Roman"/>
                <w:sz w:val="24"/>
                <w:szCs w:val="24"/>
              </w:rPr>
              <w:t xml:space="preserve">директора по УВР </w:t>
            </w:r>
          </w:p>
          <w:p w:rsidR="00512146" w:rsidRPr="00BE6FDE" w:rsidRDefault="00512146" w:rsidP="00BD681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FDE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proofErr w:type="spellStart"/>
            <w:r w:rsidRPr="00BE6FDE">
              <w:rPr>
                <w:rFonts w:ascii="Times New Roman" w:hAnsi="Times New Roman"/>
                <w:sz w:val="24"/>
                <w:szCs w:val="24"/>
              </w:rPr>
              <w:t>Смолянюк</w:t>
            </w:r>
            <w:proofErr w:type="spellEnd"/>
            <w:r w:rsidRPr="00BE6FDE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12146" w:rsidRPr="00BE6FDE" w:rsidRDefault="00512146" w:rsidP="00BD681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146" w:rsidRPr="00BE6FDE" w:rsidRDefault="00512146" w:rsidP="00BD681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«____»___________2016</w:t>
            </w:r>
            <w:r w:rsidRPr="00BE6F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46" w:rsidRPr="00BE6FDE" w:rsidRDefault="00512146" w:rsidP="00BD681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FDE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512146" w:rsidRPr="00BE6FDE" w:rsidRDefault="00512146" w:rsidP="00BD681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BE6FDE">
              <w:rPr>
                <w:rFonts w:ascii="Times New Roman" w:hAnsi="Times New Roman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E6FDE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6FDE">
              <w:rPr>
                <w:rFonts w:ascii="Times New Roman" w:hAnsi="Times New Roman"/>
                <w:sz w:val="24"/>
                <w:szCs w:val="24"/>
              </w:rPr>
              <w:t>Камышетская</w:t>
            </w:r>
            <w:proofErr w:type="spellEnd"/>
            <w:r w:rsidRPr="00BE6FD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2146" w:rsidRPr="00BE6FDE" w:rsidRDefault="00512146" w:rsidP="00BD681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FDE">
              <w:rPr>
                <w:rFonts w:ascii="Times New Roman" w:hAnsi="Times New Roman"/>
                <w:sz w:val="24"/>
                <w:szCs w:val="24"/>
              </w:rPr>
              <w:t xml:space="preserve"> 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Кузнецова Л. П. </w:t>
            </w:r>
          </w:p>
          <w:p w:rsidR="00512146" w:rsidRPr="00BE6FDE" w:rsidRDefault="00512146" w:rsidP="00BD681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FDE">
              <w:rPr>
                <w:rFonts w:ascii="Times New Roman" w:hAnsi="Times New Roman"/>
                <w:sz w:val="24"/>
                <w:szCs w:val="24"/>
              </w:rPr>
              <w:t xml:space="preserve">Приказ № _____ </w:t>
            </w:r>
          </w:p>
          <w:p w:rsidR="00512146" w:rsidRPr="00BE6FDE" w:rsidRDefault="00512146" w:rsidP="00BD681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__________2016</w:t>
            </w:r>
            <w:r w:rsidRPr="00BE6F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12146" w:rsidRPr="00BE6FDE" w:rsidRDefault="00512146" w:rsidP="00BD681F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2146" w:rsidRDefault="00512146" w:rsidP="0051214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:rsidR="00512146" w:rsidRDefault="00512146" w:rsidP="00512146">
      <w:pPr>
        <w:tabs>
          <w:tab w:val="left" w:pos="139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12146" w:rsidRDefault="00512146" w:rsidP="00512146">
      <w:pPr>
        <w:tabs>
          <w:tab w:val="left" w:pos="139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12146" w:rsidRPr="00D20F09" w:rsidRDefault="00512146" w:rsidP="00512146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D20F09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512146" w:rsidRPr="00D20F09" w:rsidRDefault="00512146" w:rsidP="00512146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  <w:r w:rsidRPr="00D20F0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факультативному курсу</w:t>
      </w:r>
    </w:p>
    <w:p w:rsidR="00512146" w:rsidRPr="00D20F09" w:rsidRDefault="00512146" w:rsidP="00512146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«Экономика</w:t>
      </w:r>
      <w:r w:rsidRPr="00D20F09">
        <w:rPr>
          <w:rFonts w:ascii="Times New Roman" w:hAnsi="Times New Roman"/>
          <w:b/>
          <w:sz w:val="24"/>
          <w:szCs w:val="24"/>
        </w:rPr>
        <w:t>»</w:t>
      </w:r>
    </w:p>
    <w:p w:rsidR="00512146" w:rsidRPr="00D20F09" w:rsidRDefault="00512146" w:rsidP="00512146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  <w:r w:rsidRPr="00D20F09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Pr="00D20F0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D20F09">
        <w:rPr>
          <w:rFonts w:ascii="Times New Roman" w:hAnsi="Times New Roman"/>
          <w:b/>
          <w:sz w:val="24"/>
          <w:szCs w:val="24"/>
        </w:rPr>
        <w:t xml:space="preserve"> </w:t>
      </w:r>
      <w:r w:rsidR="005650E6">
        <w:rPr>
          <w:rFonts w:ascii="Times New Roman" w:hAnsi="Times New Roman"/>
          <w:b/>
          <w:sz w:val="24"/>
          <w:szCs w:val="24"/>
        </w:rPr>
        <w:t>9</w:t>
      </w:r>
      <w:r w:rsidRPr="00D20F09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512146" w:rsidRPr="00D20F09" w:rsidRDefault="00512146" w:rsidP="00512146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  <w:r w:rsidRPr="00D20F09">
        <w:rPr>
          <w:rFonts w:ascii="Times New Roman" w:hAnsi="Times New Roman"/>
          <w:b/>
          <w:sz w:val="24"/>
          <w:szCs w:val="24"/>
        </w:rPr>
        <w:t>на 2016 - 2017 учебный год</w:t>
      </w:r>
    </w:p>
    <w:p w:rsidR="00512146" w:rsidRDefault="00512146" w:rsidP="00512146">
      <w:pPr>
        <w:tabs>
          <w:tab w:val="left" w:pos="1395"/>
        </w:tabs>
        <w:rPr>
          <w:rFonts w:ascii="Times New Roman" w:hAnsi="Times New Roman"/>
          <w:b/>
          <w:sz w:val="32"/>
          <w:szCs w:val="32"/>
        </w:rPr>
      </w:pPr>
    </w:p>
    <w:p w:rsidR="00512146" w:rsidRDefault="00512146" w:rsidP="00512146">
      <w:pPr>
        <w:rPr>
          <w:rFonts w:ascii="Times New Roman" w:hAnsi="Times New Roman"/>
          <w:b/>
          <w:sz w:val="24"/>
          <w:szCs w:val="24"/>
        </w:rPr>
      </w:pPr>
    </w:p>
    <w:p w:rsidR="00512146" w:rsidRDefault="00512146" w:rsidP="00512146">
      <w:pPr>
        <w:rPr>
          <w:rFonts w:ascii="Times New Roman" w:hAnsi="Times New Roman"/>
          <w:b/>
          <w:sz w:val="24"/>
          <w:szCs w:val="24"/>
        </w:rPr>
      </w:pPr>
    </w:p>
    <w:p w:rsidR="00512146" w:rsidRDefault="00512146" w:rsidP="00512146">
      <w:pPr>
        <w:rPr>
          <w:rFonts w:ascii="Times New Roman" w:hAnsi="Times New Roman"/>
          <w:b/>
          <w:sz w:val="24"/>
          <w:szCs w:val="24"/>
        </w:rPr>
      </w:pPr>
    </w:p>
    <w:p w:rsidR="00512146" w:rsidRDefault="00512146" w:rsidP="00512146">
      <w:pPr>
        <w:rPr>
          <w:rFonts w:ascii="Times New Roman" w:hAnsi="Times New Roman"/>
          <w:b/>
          <w:sz w:val="24"/>
          <w:szCs w:val="24"/>
        </w:rPr>
      </w:pPr>
    </w:p>
    <w:p w:rsidR="00512146" w:rsidRDefault="00512146" w:rsidP="00512146">
      <w:pPr>
        <w:rPr>
          <w:rFonts w:ascii="Times New Roman" w:hAnsi="Times New Roman"/>
          <w:b/>
          <w:sz w:val="24"/>
          <w:szCs w:val="24"/>
        </w:rPr>
      </w:pPr>
    </w:p>
    <w:p w:rsidR="00512146" w:rsidRDefault="00512146" w:rsidP="00512146">
      <w:pPr>
        <w:rPr>
          <w:rFonts w:ascii="Times New Roman" w:hAnsi="Times New Roman"/>
          <w:b/>
          <w:sz w:val="24"/>
          <w:szCs w:val="24"/>
        </w:rPr>
      </w:pPr>
    </w:p>
    <w:p w:rsidR="00512146" w:rsidRPr="00D20F09" w:rsidRDefault="00512146" w:rsidP="00512146">
      <w:pPr>
        <w:pStyle w:val="2"/>
        <w:rPr>
          <w:rFonts w:ascii="Times New Roman" w:hAnsi="Times New Roman"/>
          <w:sz w:val="24"/>
          <w:szCs w:val="24"/>
        </w:rPr>
      </w:pPr>
      <w:r w:rsidRPr="00D20F09">
        <w:rPr>
          <w:rFonts w:ascii="Times New Roman" w:hAnsi="Times New Roman"/>
          <w:sz w:val="24"/>
          <w:szCs w:val="24"/>
        </w:rPr>
        <w:t xml:space="preserve">Программа разработана на основе </w:t>
      </w:r>
    </w:p>
    <w:p w:rsidR="00512146" w:rsidRDefault="00512146" w:rsidP="00512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примерной программы основного </w:t>
      </w:r>
    </w:p>
    <w:p w:rsidR="00512146" w:rsidRDefault="00512146" w:rsidP="00512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общего образования по экономике</w:t>
      </w:r>
    </w:p>
    <w:p w:rsidR="00512146" w:rsidRDefault="00512146" w:rsidP="005121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2146" w:rsidRDefault="00512146" w:rsidP="005121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2146" w:rsidRDefault="00512146" w:rsidP="005121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2146" w:rsidRDefault="00512146" w:rsidP="005121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2146" w:rsidRDefault="00512146" w:rsidP="005121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2146" w:rsidRDefault="00512146" w:rsidP="00512146">
      <w:pPr>
        <w:rPr>
          <w:rFonts w:ascii="Times New Roman" w:hAnsi="Times New Roman"/>
          <w:b/>
          <w:sz w:val="24"/>
          <w:szCs w:val="24"/>
        </w:rPr>
      </w:pPr>
    </w:p>
    <w:p w:rsidR="00512146" w:rsidRPr="00464B30" w:rsidRDefault="00512146" w:rsidP="00512146">
      <w:pPr>
        <w:jc w:val="center"/>
        <w:rPr>
          <w:rFonts w:ascii="Times New Roman" w:hAnsi="Times New Roman"/>
          <w:b/>
          <w:sz w:val="24"/>
          <w:szCs w:val="24"/>
        </w:rPr>
      </w:pPr>
      <w:r w:rsidRPr="00464B3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12146" w:rsidRPr="00324907" w:rsidRDefault="00512146" w:rsidP="00512146">
      <w:pPr>
        <w:spacing w:after="0" w:line="240" w:lineRule="auto"/>
        <w:ind w:left="357" w:firstLine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90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экономике составлена на основе следующих нормативно-правовых документов: </w:t>
      </w:r>
    </w:p>
    <w:p w:rsidR="00512146" w:rsidRPr="00324907" w:rsidRDefault="00512146" w:rsidP="005121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907">
        <w:rPr>
          <w:rFonts w:ascii="Times New Roman" w:eastAsia="Times New Roman" w:hAnsi="Times New Roman"/>
          <w:sz w:val="24"/>
          <w:szCs w:val="24"/>
          <w:lang w:eastAsia="ru-RU"/>
        </w:rPr>
        <w:t>Федеральный компонент государственного стандарта (основного общего образования, среднего (полного) общего образования) по экономике</w:t>
      </w:r>
      <w:r w:rsidRPr="0032490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324907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утвержденном приказом Минобразования России от 5.03.2004 г. № 1089.</w:t>
      </w:r>
    </w:p>
    <w:p w:rsidR="00512146" w:rsidRPr="00324907" w:rsidRDefault="00512146" w:rsidP="00512146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324907">
        <w:rPr>
          <w:rFonts w:ascii="Times New Roman" w:eastAsia="Times New Roman" w:hAnsi="Times New Roman"/>
          <w:sz w:val="24"/>
          <w:szCs w:val="24"/>
        </w:rPr>
        <w:t>Федеральный закон Российской Федерации «Об образовании в Российской Федерации» от 29.12.2012 года № 273-ФЗ.</w:t>
      </w:r>
    </w:p>
    <w:p w:rsidR="00512146" w:rsidRPr="00324907" w:rsidRDefault="00512146" w:rsidP="0051214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24907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324907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324907">
        <w:rPr>
          <w:rFonts w:ascii="Times New Roman" w:eastAsia="Times New Roman" w:hAnsi="Times New Roman"/>
          <w:sz w:val="24"/>
          <w:szCs w:val="24"/>
        </w:rPr>
        <w:t xml:space="preserve"> России от 26.01.2016 г. № 38 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 </w:t>
      </w:r>
    </w:p>
    <w:p w:rsidR="00512146" w:rsidRPr="00324907" w:rsidRDefault="00512146" w:rsidP="0051214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24907">
        <w:rPr>
          <w:rFonts w:ascii="Times New Roman" w:eastAsia="Times New Roman" w:hAnsi="Times New Roman"/>
          <w:sz w:val="24"/>
          <w:szCs w:val="24"/>
        </w:rPr>
        <w:t>Учебный план МКОУ «</w:t>
      </w:r>
      <w:proofErr w:type="spellStart"/>
      <w:r w:rsidRPr="00324907">
        <w:rPr>
          <w:rFonts w:ascii="Times New Roman" w:eastAsia="Times New Roman" w:hAnsi="Times New Roman"/>
          <w:sz w:val="24"/>
          <w:szCs w:val="24"/>
        </w:rPr>
        <w:t>Камышетская</w:t>
      </w:r>
      <w:proofErr w:type="spellEnd"/>
      <w:r w:rsidRPr="00324907">
        <w:rPr>
          <w:rFonts w:ascii="Times New Roman" w:eastAsia="Times New Roman" w:hAnsi="Times New Roman"/>
          <w:sz w:val="24"/>
          <w:szCs w:val="24"/>
        </w:rPr>
        <w:t xml:space="preserve"> СОШ» на 2016 - 2017 учебный год.</w:t>
      </w:r>
    </w:p>
    <w:p w:rsidR="00512146" w:rsidRDefault="00512146" w:rsidP="00512146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B30" w:rsidRDefault="00464B30" w:rsidP="008766BB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B30" w:rsidRPr="00464B30" w:rsidRDefault="00464B30" w:rsidP="008766BB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64B30">
        <w:rPr>
          <w:rFonts w:ascii="Times New Roman" w:hAnsi="Times New Roman"/>
          <w:b/>
          <w:sz w:val="24"/>
          <w:szCs w:val="24"/>
        </w:rPr>
        <w:t>Цели курса:</w:t>
      </w:r>
    </w:p>
    <w:p w:rsidR="00CE02DE" w:rsidRDefault="00CE02DE" w:rsidP="00CE02DE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E02DE">
        <w:rPr>
          <w:rFonts w:ascii="Times New Roman" w:hAnsi="Times New Roman"/>
          <w:sz w:val="24"/>
          <w:szCs w:val="24"/>
        </w:rPr>
        <w:t xml:space="preserve">обеспечить выработку у учащихся приемов и навыков самостоятельной познавательной деятельности, которые </w:t>
      </w:r>
      <w:proofErr w:type="gramStart"/>
      <w:r w:rsidRPr="00CE02DE">
        <w:rPr>
          <w:rFonts w:ascii="Times New Roman" w:hAnsi="Times New Roman"/>
          <w:sz w:val="24"/>
          <w:szCs w:val="24"/>
        </w:rPr>
        <w:t>в последствии</w:t>
      </w:r>
      <w:proofErr w:type="gramEnd"/>
      <w:r w:rsidRPr="00CE02DE">
        <w:rPr>
          <w:rFonts w:ascii="Times New Roman" w:hAnsi="Times New Roman"/>
          <w:sz w:val="24"/>
          <w:szCs w:val="24"/>
        </w:rPr>
        <w:t xml:space="preserve"> могут стать основой для более серьезных исследований;</w:t>
      </w:r>
    </w:p>
    <w:p w:rsidR="00CE02DE" w:rsidRPr="00CE02DE" w:rsidRDefault="00CE02DE" w:rsidP="00CE02DE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E02DE" w:rsidRDefault="00CE02DE" w:rsidP="00CE02DE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E02DE">
        <w:rPr>
          <w:rFonts w:ascii="Times New Roman" w:hAnsi="Times New Roman"/>
          <w:sz w:val="24"/>
          <w:szCs w:val="24"/>
        </w:rPr>
        <w:t xml:space="preserve">усвоение учащимися важнейших приемов и трудовых навыков. Это может оказаться полезным в повседневной жизни, а возможно, и в будущей профессии; </w:t>
      </w:r>
    </w:p>
    <w:p w:rsidR="00CE02DE" w:rsidRPr="00CE02DE" w:rsidRDefault="00CE02DE" w:rsidP="00CE02DE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E02DE" w:rsidRDefault="00CE02DE" w:rsidP="00CE02D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CE02DE" w:rsidRDefault="00CE02DE" w:rsidP="00CE02DE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E02DE">
        <w:rPr>
          <w:rFonts w:ascii="Times New Roman" w:hAnsi="Times New Roman"/>
          <w:sz w:val="24"/>
          <w:szCs w:val="24"/>
        </w:rPr>
        <w:t>потребности в приобретении новых знаний и способностей их получения путем самообразования;</w:t>
      </w:r>
    </w:p>
    <w:p w:rsidR="00CE02DE" w:rsidRPr="00CE02DE" w:rsidRDefault="00CE02DE" w:rsidP="00CE02DE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E02DE" w:rsidRDefault="00CE02DE" w:rsidP="00CE02DE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E02DE">
        <w:rPr>
          <w:rFonts w:ascii="Times New Roman" w:hAnsi="Times New Roman"/>
          <w:sz w:val="24"/>
          <w:szCs w:val="24"/>
        </w:rPr>
        <w:t>эстетическое воспитание учащихся;</w:t>
      </w:r>
    </w:p>
    <w:p w:rsidR="00CE02DE" w:rsidRPr="00CE02DE" w:rsidRDefault="00CE02DE" w:rsidP="00CE02DE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E02DE" w:rsidRDefault="00CE02DE" w:rsidP="00CE02DE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E02DE">
        <w:rPr>
          <w:rFonts w:ascii="Times New Roman" w:hAnsi="Times New Roman"/>
          <w:sz w:val="24"/>
          <w:szCs w:val="24"/>
        </w:rPr>
        <w:t xml:space="preserve">формирование аналитического мышления учащихся через систему решения задач, содействие развитию критического мышления; </w:t>
      </w:r>
    </w:p>
    <w:p w:rsidR="00CE02DE" w:rsidRDefault="00CE02DE" w:rsidP="00CE02DE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464B30" w:rsidRPr="00464B30" w:rsidRDefault="00CE02DE" w:rsidP="00CE02DE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E02DE">
        <w:rPr>
          <w:rFonts w:ascii="Times New Roman" w:hAnsi="Times New Roman"/>
          <w:sz w:val="24"/>
          <w:szCs w:val="24"/>
        </w:rPr>
        <w:t>получение необходимых знаний и приемов работы для реализации перечисленных выше задач</w:t>
      </w:r>
    </w:p>
    <w:p w:rsidR="00464B30" w:rsidRPr="00464B30" w:rsidRDefault="00464B30" w:rsidP="008766BB">
      <w:pPr>
        <w:ind w:left="-567"/>
        <w:rPr>
          <w:rFonts w:asciiTheme="minorHAnsi" w:eastAsiaTheme="minorHAnsi" w:hAnsiTheme="minorHAnsi" w:cstheme="minorBidi"/>
        </w:rPr>
      </w:pPr>
    </w:p>
    <w:p w:rsidR="00464B30" w:rsidRPr="00464B30" w:rsidRDefault="00464B30" w:rsidP="008766BB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B30">
        <w:rPr>
          <w:rFonts w:ascii="Times New Roman" w:eastAsia="Times New Roman" w:hAnsi="Times New Roman"/>
          <w:b/>
          <w:sz w:val="24"/>
          <w:szCs w:val="24"/>
          <w:lang w:eastAsia="ru-RU"/>
        </w:rPr>
        <w:t>Срок реализации программы</w:t>
      </w:r>
      <w:r w:rsidRPr="00464B30"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464B30" w:rsidRDefault="00464B30" w:rsidP="008766BB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02DE" w:rsidRPr="00CE02DE" w:rsidRDefault="00CE02DE" w:rsidP="00CE02DE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02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Краткое содержание программы</w:t>
      </w:r>
    </w:p>
    <w:p w:rsidR="00CE02DE" w:rsidRPr="00CE02DE" w:rsidRDefault="00CE02DE" w:rsidP="00CE02DE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2DE"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 на развитие интереса к экономическим наукам, расширение знаний по экономике, расширение знаний по производственной и непроизводственной сферам экономической жизни человека. Ученик в ходе изучения представленного материала узнает методологические и философские подходы к экономической науке, усваивает теорию производства, узнает о различных экономических системах общества.</w:t>
      </w:r>
    </w:p>
    <w:p w:rsidR="00CE02DE" w:rsidRPr="00CE02DE" w:rsidRDefault="00CE02DE" w:rsidP="00CE02DE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02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Методическое обеспечение программы</w:t>
      </w:r>
    </w:p>
    <w:p w:rsidR="00CE02DE" w:rsidRPr="00CE02DE" w:rsidRDefault="00CE02DE" w:rsidP="00CE02DE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2DE">
        <w:rPr>
          <w:rFonts w:ascii="Times New Roman" w:eastAsia="Times New Roman" w:hAnsi="Times New Roman"/>
          <w:sz w:val="24"/>
          <w:szCs w:val="24"/>
          <w:lang w:eastAsia="ru-RU"/>
        </w:rPr>
        <w:t>Программа «</w:t>
      </w:r>
      <w:proofErr w:type="spellStart"/>
      <w:r w:rsidRPr="00CE02DE">
        <w:rPr>
          <w:rFonts w:ascii="Times New Roman" w:eastAsia="Times New Roman" w:hAnsi="Times New Roman"/>
          <w:sz w:val="24"/>
          <w:szCs w:val="24"/>
          <w:lang w:eastAsia="ru-RU"/>
        </w:rPr>
        <w:t>Экономикс</w:t>
      </w:r>
      <w:proofErr w:type="spellEnd"/>
      <w:r w:rsidRPr="00CE02DE">
        <w:rPr>
          <w:rFonts w:ascii="Times New Roman" w:eastAsia="Times New Roman" w:hAnsi="Times New Roman"/>
          <w:sz w:val="24"/>
          <w:szCs w:val="24"/>
          <w:lang w:eastAsia="ru-RU"/>
        </w:rPr>
        <w:t>» предусматривает различные формы и методы работы:</w:t>
      </w:r>
    </w:p>
    <w:p w:rsidR="00CE02DE" w:rsidRPr="00CE02DE" w:rsidRDefault="00CE02DE" w:rsidP="00CE02DE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2DE">
        <w:rPr>
          <w:rFonts w:ascii="Times New Roman" w:eastAsia="Times New Roman" w:hAnsi="Times New Roman"/>
          <w:sz w:val="24"/>
          <w:szCs w:val="24"/>
          <w:lang w:eastAsia="ru-RU"/>
        </w:rPr>
        <w:t>1) групповые занятия: теоретическое обсуждение вопросов – дискуссия, мозговой штурм; практическое</w:t>
      </w:r>
      <w:proofErr w:type="gramStart"/>
      <w:r w:rsidRPr="00CE02D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Pr="00CE02DE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опытов, ролевые игры, экскурсии, массовые мероприятия в школе;</w:t>
      </w:r>
    </w:p>
    <w:p w:rsidR="00CE02DE" w:rsidRPr="00CE02DE" w:rsidRDefault="00CE02DE" w:rsidP="00CE02DE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2DE">
        <w:rPr>
          <w:rFonts w:ascii="Times New Roman" w:eastAsia="Times New Roman" w:hAnsi="Times New Roman"/>
          <w:sz w:val="24"/>
          <w:szCs w:val="24"/>
          <w:lang w:eastAsia="ru-RU"/>
        </w:rPr>
        <w:t>2) индивидуальные занятия:</w:t>
      </w:r>
    </w:p>
    <w:p w:rsidR="00CE02DE" w:rsidRPr="00CE02DE" w:rsidRDefault="00CE02DE" w:rsidP="00CE02DE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2DE">
        <w:rPr>
          <w:rFonts w:ascii="Times New Roman" w:eastAsia="Times New Roman" w:hAnsi="Times New Roman"/>
          <w:sz w:val="24"/>
          <w:szCs w:val="24"/>
          <w:lang w:eastAsia="ru-RU"/>
        </w:rPr>
        <w:t>консультации,</w:t>
      </w:r>
    </w:p>
    <w:p w:rsidR="00CE02DE" w:rsidRPr="00CE02DE" w:rsidRDefault="00CE02DE" w:rsidP="00CE02DE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2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работа с учебной литературой,</w:t>
      </w:r>
    </w:p>
    <w:p w:rsidR="00CE02DE" w:rsidRPr="00CE02DE" w:rsidRDefault="00CE02DE" w:rsidP="00CE02DE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2D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сообщений, </w:t>
      </w:r>
      <w:proofErr w:type="gramStart"/>
      <w:r w:rsidRPr="00CE02DE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проектов</w:t>
      </w:r>
      <w:proofErr w:type="gramEnd"/>
      <w:r w:rsidRPr="00CE02DE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E02DE" w:rsidRPr="00CE02DE" w:rsidRDefault="00CE02DE" w:rsidP="00CE02DE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2DE">
        <w:rPr>
          <w:rFonts w:ascii="Times New Roman" w:eastAsia="Times New Roman" w:hAnsi="Times New Roman"/>
          <w:sz w:val="24"/>
          <w:szCs w:val="24"/>
          <w:lang w:eastAsia="ru-RU"/>
        </w:rPr>
        <w:t>работы с использованием компьютерных программ;</w:t>
      </w:r>
    </w:p>
    <w:p w:rsidR="00CE02DE" w:rsidRPr="00CE02DE" w:rsidRDefault="00CE02DE" w:rsidP="00CE02DE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2DE">
        <w:rPr>
          <w:rFonts w:ascii="Times New Roman" w:eastAsia="Times New Roman" w:hAnsi="Times New Roman"/>
          <w:sz w:val="24"/>
          <w:szCs w:val="24"/>
          <w:lang w:eastAsia="ru-RU"/>
        </w:rPr>
        <w:t>3) техническое оснащение школы позволяет широко использовать в работе технические средства, разнообразный традиционный дидактический материал, а также информационные технологии, которые позволяют достигать максимально возможного результата в обучении.</w:t>
      </w:r>
    </w:p>
    <w:p w:rsidR="00CE02DE" w:rsidRDefault="00CE02DE" w:rsidP="008766BB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02DE" w:rsidRPr="00CE02DE" w:rsidRDefault="00CE02DE" w:rsidP="00CE02DE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02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</w:t>
      </w:r>
    </w:p>
    <w:p w:rsidR="00CE02DE" w:rsidRPr="00CE02DE" w:rsidRDefault="00CE02DE" w:rsidP="00CE02D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2DE">
        <w:rPr>
          <w:rFonts w:ascii="Times New Roman" w:eastAsia="Times New Roman" w:hAnsi="Times New Roman"/>
          <w:sz w:val="24"/>
          <w:szCs w:val="24"/>
          <w:lang w:eastAsia="ru-RU"/>
        </w:rPr>
        <w:t>формирование стойкого интереса к экономической науке;</w:t>
      </w:r>
    </w:p>
    <w:p w:rsidR="00CE02DE" w:rsidRPr="00CE02DE" w:rsidRDefault="00CE02DE" w:rsidP="00CE02D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2DE">
        <w:rPr>
          <w:rFonts w:ascii="Times New Roman" w:eastAsia="Times New Roman" w:hAnsi="Times New Roman"/>
          <w:sz w:val="24"/>
          <w:szCs w:val="24"/>
          <w:lang w:eastAsia="ru-RU"/>
        </w:rPr>
        <w:t>воспитание ответственности за принимаемые экономические решения на основе осознания роли человека в современном мире;</w:t>
      </w:r>
    </w:p>
    <w:p w:rsidR="00CE02DE" w:rsidRPr="00CE02DE" w:rsidRDefault="00CE02DE" w:rsidP="00CE02D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2DE">
        <w:rPr>
          <w:rFonts w:ascii="Times New Roman" w:eastAsia="Times New Roman" w:hAnsi="Times New Roman"/>
          <w:sz w:val="24"/>
          <w:szCs w:val="24"/>
          <w:lang w:eastAsia="ru-RU"/>
        </w:rPr>
        <w:t>приобретение учащимися прочных знаний в различных обществоведческих дисциплинах, подкрепленных практическими навыками и умениями;</w:t>
      </w:r>
    </w:p>
    <w:p w:rsidR="00CE02DE" w:rsidRPr="00CE02DE" w:rsidRDefault="00CE02DE" w:rsidP="00CE02D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2DE">
        <w:rPr>
          <w:rFonts w:ascii="Times New Roman" w:eastAsia="Times New Roman" w:hAnsi="Times New Roman"/>
          <w:sz w:val="24"/>
          <w:szCs w:val="24"/>
          <w:lang w:eastAsia="ru-RU"/>
        </w:rPr>
        <w:t>закрепление навыков самостоятельной работы, исследовательской деятельности;</w:t>
      </w:r>
    </w:p>
    <w:p w:rsidR="00CE02DE" w:rsidRPr="00CE02DE" w:rsidRDefault="00CE02DE" w:rsidP="00CE02D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2DE">
        <w:rPr>
          <w:rFonts w:ascii="Times New Roman" w:eastAsia="Times New Roman" w:hAnsi="Times New Roman"/>
          <w:sz w:val="24"/>
          <w:szCs w:val="24"/>
          <w:lang w:eastAsia="ru-RU"/>
        </w:rPr>
        <w:t>развитие интеллекта учащихся, навыков общения, развитие эстетического вкуса.</w:t>
      </w:r>
    </w:p>
    <w:p w:rsidR="00CE02DE" w:rsidRDefault="00CE02DE" w:rsidP="008766BB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B30" w:rsidRPr="00464B30" w:rsidRDefault="00464B30" w:rsidP="008766BB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B30" w:rsidRPr="00464B30" w:rsidRDefault="00464B30" w:rsidP="00464B30">
      <w:pPr>
        <w:jc w:val="center"/>
        <w:rPr>
          <w:rFonts w:ascii="Times New Roman" w:hAnsi="Times New Roman"/>
          <w:b/>
          <w:sz w:val="24"/>
          <w:szCs w:val="24"/>
        </w:rPr>
      </w:pPr>
      <w:r w:rsidRPr="00464B30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5236"/>
        <w:gridCol w:w="2345"/>
      </w:tblGrid>
      <w:tr w:rsidR="00464B30" w:rsidRPr="00464B30" w:rsidTr="00C1109B">
        <w:trPr>
          <w:trHeight w:val="270"/>
        </w:trPr>
        <w:tc>
          <w:tcPr>
            <w:tcW w:w="1393" w:type="dxa"/>
          </w:tcPr>
          <w:p w:rsidR="00464B30" w:rsidRPr="00464B30" w:rsidRDefault="00464B30" w:rsidP="00C1109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4B3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64B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64B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64B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236" w:type="dxa"/>
          </w:tcPr>
          <w:p w:rsidR="00464B30" w:rsidRPr="00464B30" w:rsidRDefault="001F6E52" w:rsidP="00C110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345" w:type="dxa"/>
          </w:tcPr>
          <w:p w:rsidR="00464B30" w:rsidRPr="00464B30" w:rsidRDefault="00464B30" w:rsidP="00C110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B3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E02DE" w:rsidRPr="00464B30" w:rsidTr="00C1109B">
        <w:trPr>
          <w:trHeight w:val="285"/>
        </w:trPr>
        <w:tc>
          <w:tcPr>
            <w:tcW w:w="1393" w:type="dxa"/>
          </w:tcPr>
          <w:p w:rsidR="00CE02DE" w:rsidRPr="00464B30" w:rsidRDefault="00CE02DE" w:rsidP="00C110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B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CE02DE" w:rsidRDefault="00512146" w:rsidP="00C1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экономики. Основные понятия.</w:t>
            </w:r>
          </w:p>
        </w:tc>
        <w:tc>
          <w:tcPr>
            <w:tcW w:w="2345" w:type="dxa"/>
          </w:tcPr>
          <w:p w:rsidR="00CE02DE" w:rsidRDefault="00512146" w:rsidP="00C1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E02DE" w:rsidRPr="00464B30" w:rsidTr="00C1109B">
        <w:trPr>
          <w:trHeight w:val="525"/>
        </w:trPr>
        <w:tc>
          <w:tcPr>
            <w:tcW w:w="1393" w:type="dxa"/>
          </w:tcPr>
          <w:p w:rsidR="00CE02DE" w:rsidRPr="00464B30" w:rsidRDefault="00512146" w:rsidP="00C110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36" w:type="dxa"/>
          </w:tcPr>
          <w:p w:rsidR="00CE02DE" w:rsidRDefault="004F3D96" w:rsidP="00C1109B">
            <w:pPr>
              <w:rPr>
                <w:rFonts w:ascii="Times New Roman" w:hAnsi="Times New Roman"/>
                <w:sz w:val="24"/>
                <w:szCs w:val="24"/>
              </w:rPr>
            </w:pPr>
            <w:r w:rsidRPr="004F3D96">
              <w:rPr>
                <w:rFonts w:ascii="Times New Roman" w:hAnsi="Times New Roman"/>
                <w:sz w:val="24"/>
                <w:szCs w:val="24"/>
              </w:rPr>
              <w:t>Организация международной торговли</w:t>
            </w:r>
          </w:p>
        </w:tc>
        <w:tc>
          <w:tcPr>
            <w:tcW w:w="2345" w:type="dxa"/>
          </w:tcPr>
          <w:p w:rsidR="00CE02DE" w:rsidRDefault="004F3D96" w:rsidP="00C1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02DE" w:rsidRPr="00464B30" w:rsidTr="00C1109B">
        <w:trPr>
          <w:trHeight w:val="187"/>
        </w:trPr>
        <w:tc>
          <w:tcPr>
            <w:tcW w:w="1393" w:type="dxa"/>
          </w:tcPr>
          <w:p w:rsidR="00CE02DE" w:rsidRPr="00464B30" w:rsidRDefault="00512146" w:rsidP="00C110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36" w:type="dxa"/>
          </w:tcPr>
          <w:p w:rsidR="00CE02DE" w:rsidRDefault="004F3D96" w:rsidP="00C1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бизнеса</w:t>
            </w:r>
          </w:p>
        </w:tc>
        <w:tc>
          <w:tcPr>
            <w:tcW w:w="2345" w:type="dxa"/>
          </w:tcPr>
          <w:p w:rsidR="00CE02DE" w:rsidRDefault="004F3D96" w:rsidP="00C1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02DE" w:rsidRPr="00464B30" w:rsidTr="00C1109B">
        <w:trPr>
          <w:trHeight w:val="540"/>
        </w:trPr>
        <w:tc>
          <w:tcPr>
            <w:tcW w:w="1393" w:type="dxa"/>
          </w:tcPr>
          <w:p w:rsidR="00CE02DE" w:rsidRPr="00464B30" w:rsidRDefault="00512146" w:rsidP="00C110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36" w:type="dxa"/>
          </w:tcPr>
          <w:p w:rsidR="00CE02DE" w:rsidRDefault="003B15F8" w:rsidP="00C1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Спрос и предложение</w:t>
            </w:r>
          </w:p>
        </w:tc>
        <w:tc>
          <w:tcPr>
            <w:tcW w:w="2345" w:type="dxa"/>
          </w:tcPr>
          <w:p w:rsidR="00CE02DE" w:rsidRDefault="003B15F8" w:rsidP="00C1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02DE" w:rsidRPr="00464B30" w:rsidTr="00C1109B">
        <w:trPr>
          <w:trHeight w:val="390"/>
        </w:trPr>
        <w:tc>
          <w:tcPr>
            <w:tcW w:w="1393" w:type="dxa"/>
          </w:tcPr>
          <w:p w:rsidR="00CE02DE" w:rsidRDefault="00512146" w:rsidP="00C110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36" w:type="dxa"/>
          </w:tcPr>
          <w:p w:rsidR="00CE02DE" w:rsidRPr="00EE2B8B" w:rsidRDefault="00C1109B" w:rsidP="00C1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Монополия</w:t>
            </w:r>
          </w:p>
        </w:tc>
        <w:tc>
          <w:tcPr>
            <w:tcW w:w="2345" w:type="dxa"/>
          </w:tcPr>
          <w:p w:rsidR="00CE02DE" w:rsidRDefault="00C1109B" w:rsidP="00C1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109B" w:rsidRPr="00464B30" w:rsidTr="00C1109B">
        <w:trPr>
          <w:trHeight w:val="120"/>
        </w:trPr>
        <w:tc>
          <w:tcPr>
            <w:tcW w:w="1393" w:type="dxa"/>
          </w:tcPr>
          <w:p w:rsidR="00C1109B" w:rsidRDefault="00512146" w:rsidP="00C110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36" w:type="dxa"/>
          </w:tcPr>
          <w:p w:rsidR="00C1109B" w:rsidRDefault="00C1109B" w:rsidP="00C1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345" w:type="dxa"/>
          </w:tcPr>
          <w:p w:rsidR="00C1109B" w:rsidRDefault="00C1109B" w:rsidP="00C1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4B30" w:rsidRPr="00464B30" w:rsidTr="00C1109B">
        <w:trPr>
          <w:trHeight w:val="225"/>
        </w:trPr>
        <w:tc>
          <w:tcPr>
            <w:tcW w:w="6629" w:type="dxa"/>
            <w:gridSpan w:val="2"/>
          </w:tcPr>
          <w:p w:rsidR="00464B30" w:rsidRPr="00464B30" w:rsidRDefault="00464B30" w:rsidP="00C110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4B3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45" w:type="dxa"/>
          </w:tcPr>
          <w:p w:rsidR="00464B30" w:rsidRPr="00464B30" w:rsidRDefault="00C1109B" w:rsidP="00C1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64B30" w:rsidRPr="00464B30" w:rsidRDefault="00464B30" w:rsidP="00464B30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464B30" w:rsidRDefault="00464B30" w:rsidP="008766BB">
      <w:pPr>
        <w:ind w:left="-567"/>
        <w:rPr>
          <w:rFonts w:asciiTheme="minorHAnsi" w:eastAsiaTheme="minorHAnsi" w:hAnsiTheme="minorHAnsi" w:cstheme="minorBidi"/>
        </w:rPr>
      </w:pPr>
    </w:p>
    <w:p w:rsidR="00126FE1" w:rsidRDefault="00126FE1" w:rsidP="008766BB">
      <w:pPr>
        <w:autoSpaceDE w:val="0"/>
        <w:autoSpaceDN w:val="0"/>
        <w:adjustRightInd w:val="0"/>
        <w:spacing w:after="0" w:line="259" w:lineRule="exact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и нормы оценки знаний, умений, навыков учащихся</w:t>
      </w:r>
    </w:p>
    <w:p w:rsidR="00126FE1" w:rsidRDefault="00126FE1" w:rsidP="008766BB">
      <w:pPr>
        <w:autoSpaceDE w:val="0"/>
        <w:autoSpaceDN w:val="0"/>
        <w:adjustRightInd w:val="0"/>
        <w:spacing w:after="0" w:line="259" w:lineRule="exact"/>
        <w:ind w:left="-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6FE1" w:rsidRDefault="00126FE1" w:rsidP="008766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exact"/>
        <w:ind w:left="-567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устных ответов учащихся</w:t>
      </w:r>
    </w:p>
    <w:p w:rsidR="00126FE1" w:rsidRDefault="00126FE1" w:rsidP="008766BB">
      <w:pPr>
        <w:autoSpaceDE w:val="0"/>
        <w:autoSpaceDN w:val="0"/>
        <w:adjustRightInd w:val="0"/>
        <w:spacing w:after="0" w:line="259" w:lineRule="exact"/>
        <w:ind w:left="-567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6FE1" w:rsidRDefault="00126FE1" w:rsidP="008766BB">
      <w:pPr>
        <w:autoSpaceDE w:val="0"/>
        <w:autoSpaceDN w:val="0"/>
        <w:adjustRightInd w:val="0"/>
        <w:spacing w:after="0" w:line="259" w:lineRule="exact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«5»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126FE1" w:rsidRDefault="00126FE1" w:rsidP="008766BB">
      <w:pPr>
        <w:autoSpaceDE w:val="0"/>
        <w:autoSpaceDN w:val="0"/>
        <w:adjustRightInd w:val="0"/>
        <w:spacing w:after="0" w:line="259" w:lineRule="exact"/>
        <w:ind w:left="-567"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«4»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126FE1" w:rsidRDefault="00126FE1" w:rsidP="008766BB">
      <w:pPr>
        <w:autoSpaceDE w:val="0"/>
        <w:autoSpaceDN w:val="0"/>
        <w:adjustRightInd w:val="0"/>
        <w:spacing w:after="0" w:line="259" w:lineRule="exact"/>
        <w:ind w:left="-567"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«3»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</w:t>
      </w:r>
    </w:p>
    <w:p w:rsidR="00126FE1" w:rsidRDefault="00126FE1" w:rsidP="008766BB">
      <w:pPr>
        <w:autoSpaceDE w:val="0"/>
        <w:autoSpaceDN w:val="0"/>
        <w:adjustRightInd w:val="0"/>
        <w:spacing w:after="0" w:line="259" w:lineRule="exact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«2»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126FE1" w:rsidRDefault="00126FE1" w:rsidP="008766BB">
      <w:pPr>
        <w:autoSpaceDE w:val="0"/>
        <w:autoSpaceDN w:val="0"/>
        <w:adjustRightInd w:val="0"/>
        <w:spacing w:after="0" w:line="259" w:lineRule="exac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FE1" w:rsidRDefault="00126FE1" w:rsidP="008766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9" w:lineRule="exact"/>
        <w:ind w:left="-567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письменных работ </w:t>
      </w:r>
    </w:p>
    <w:p w:rsidR="00126FE1" w:rsidRDefault="00126FE1" w:rsidP="008766BB">
      <w:pPr>
        <w:autoSpaceDE w:val="0"/>
        <w:autoSpaceDN w:val="0"/>
        <w:adjustRightInd w:val="0"/>
        <w:spacing w:after="0" w:line="259" w:lineRule="exact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6FE1" w:rsidRDefault="00126FE1" w:rsidP="008766BB">
      <w:pPr>
        <w:autoSpaceDE w:val="0"/>
        <w:autoSpaceDN w:val="0"/>
        <w:adjustRightInd w:val="0"/>
        <w:spacing w:after="0" w:line="259" w:lineRule="exact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«5»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факты; если выполнено 100 – 81% тестового задания</w:t>
      </w:r>
    </w:p>
    <w:p w:rsidR="00126FE1" w:rsidRDefault="00126FE1" w:rsidP="008766BB">
      <w:pPr>
        <w:autoSpaceDE w:val="0"/>
        <w:autoSpaceDN w:val="0"/>
        <w:adjustRightInd w:val="0"/>
        <w:spacing w:after="0" w:line="259" w:lineRule="exact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«4»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факты; если выполнено 61-80% тестового задания.</w:t>
      </w:r>
    </w:p>
    <w:p w:rsidR="00126FE1" w:rsidRDefault="00126FE1" w:rsidP="008766BB">
      <w:pPr>
        <w:autoSpaceDE w:val="0"/>
        <w:autoSpaceDN w:val="0"/>
        <w:adjustRightInd w:val="0"/>
        <w:spacing w:after="0" w:line="259" w:lineRule="exac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«3»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опыт; если выполнено 41-60% тестового задания.</w:t>
      </w:r>
    </w:p>
    <w:p w:rsidR="00126FE1" w:rsidRDefault="00126FE1" w:rsidP="008766BB">
      <w:pPr>
        <w:autoSpaceDE w:val="0"/>
        <w:autoSpaceDN w:val="0"/>
        <w:adjustRightInd w:val="0"/>
        <w:spacing w:after="0" w:line="259" w:lineRule="exac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«2» </w:t>
      </w:r>
      <w: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тавится, если проблема не раскрыта или дана информация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в контексте задания; если выполнено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менее 41% тестового задания.</w:t>
      </w:r>
    </w:p>
    <w:p w:rsidR="00126FE1" w:rsidRDefault="00126FE1" w:rsidP="008766BB">
      <w:pPr>
        <w:ind w:left="-567"/>
      </w:pPr>
    </w:p>
    <w:p w:rsidR="006A4B92" w:rsidRDefault="006A4B92" w:rsidP="008766BB">
      <w:pPr>
        <w:spacing w:after="0"/>
        <w:ind w:left="-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E02DE" w:rsidRDefault="00CE02DE" w:rsidP="008766BB">
      <w:pPr>
        <w:spacing w:after="0"/>
        <w:ind w:left="-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E02DE" w:rsidRDefault="00CE02DE" w:rsidP="008766BB">
      <w:pPr>
        <w:spacing w:after="0"/>
        <w:ind w:left="-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E02DE" w:rsidRDefault="00CE02DE" w:rsidP="008766BB">
      <w:pPr>
        <w:spacing w:after="0"/>
        <w:ind w:left="-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26FE1" w:rsidRPr="00126FE1" w:rsidRDefault="00126FE1" w:rsidP="008766BB">
      <w:pPr>
        <w:spacing w:after="0"/>
        <w:ind w:left="-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26FE1">
        <w:rPr>
          <w:rFonts w:ascii="Times New Roman" w:eastAsiaTheme="minorHAnsi" w:hAnsi="Times New Roman"/>
          <w:b/>
          <w:sz w:val="24"/>
          <w:szCs w:val="24"/>
        </w:rPr>
        <w:t>Список литературы</w:t>
      </w:r>
    </w:p>
    <w:p w:rsidR="00CE02DE" w:rsidRPr="00CE02DE" w:rsidRDefault="00CE02DE" w:rsidP="00CE02DE">
      <w:pPr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</w:rPr>
      </w:pPr>
      <w:r w:rsidRPr="00CE02DE">
        <w:rPr>
          <w:rFonts w:ascii="Times New Roman" w:eastAsiaTheme="minorHAnsi" w:hAnsi="Times New Roman"/>
          <w:sz w:val="24"/>
          <w:szCs w:val="24"/>
        </w:rPr>
        <w:t>Экономическая теория, учебник, Питер, 2001.</w:t>
      </w:r>
    </w:p>
    <w:p w:rsidR="00CE02DE" w:rsidRPr="00CE02DE" w:rsidRDefault="00CE02DE" w:rsidP="00CE02DE">
      <w:pPr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</w:rPr>
      </w:pPr>
      <w:r w:rsidRPr="00CE02DE">
        <w:rPr>
          <w:rFonts w:ascii="Times New Roman" w:eastAsiaTheme="minorHAnsi" w:hAnsi="Times New Roman"/>
          <w:iCs/>
          <w:sz w:val="24"/>
          <w:szCs w:val="24"/>
        </w:rPr>
        <w:t>Автономов В.С.</w:t>
      </w:r>
      <w:r w:rsidRPr="00CE02DE">
        <w:rPr>
          <w:rFonts w:ascii="Times New Roman" w:eastAsiaTheme="minorHAnsi" w:hAnsi="Times New Roman"/>
          <w:sz w:val="24"/>
          <w:szCs w:val="24"/>
        </w:rPr>
        <w:t xml:space="preserve"> Введение в экономику, 1998.</w:t>
      </w:r>
    </w:p>
    <w:p w:rsidR="00CE02DE" w:rsidRPr="00CE02DE" w:rsidRDefault="00CE02DE" w:rsidP="00CE02DE">
      <w:pPr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</w:rPr>
      </w:pPr>
      <w:proofErr w:type="spellStart"/>
      <w:r w:rsidRPr="00CE02DE">
        <w:rPr>
          <w:rFonts w:ascii="Times New Roman" w:eastAsiaTheme="minorHAnsi" w:hAnsi="Times New Roman"/>
          <w:iCs/>
          <w:sz w:val="24"/>
          <w:szCs w:val="24"/>
        </w:rPr>
        <w:t>Липсиц</w:t>
      </w:r>
      <w:proofErr w:type="spellEnd"/>
      <w:r w:rsidRPr="00CE02DE">
        <w:rPr>
          <w:rFonts w:ascii="Times New Roman" w:eastAsiaTheme="minorHAnsi" w:hAnsi="Times New Roman"/>
          <w:iCs/>
          <w:sz w:val="24"/>
          <w:szCs w:val="24"/>
        </w:rPr>
        <w:t xml:space="preserve"> И.В.</w:t>
      </w:r>
      <w:r w:rsidRPr="00CE02DE">
        <w:rPr>
          <w:rFonts w:ascii="Times New Roman" w:eastAsiaTheme="minorHAnsi" w:hAnsi="Times New Roman"/>
          <w:sz w:val="24"/>
          <w:szCs w:val="24"/>
        </w:rPr>
        <w:t xml:space="preserve"> Экономика, 2001.</w:t>
      </w:r>
    </w:p>
    <w:p w:rsidR="00CE02DE" w:rsidRPr="00CE02DE" w:rsidRDefault="00CE02DE" w:rsidP="00512146">
      <w:pPr>
        <w:ind w:left="720"/>
        <w:rPr>
          <w:rFonts w:ascii="Times New Roman" w:eastAsiaTheme="minorHAnsi" w:hAnsi="Times New Roman"/>
          <w:sz w:val="24"/>
          <w:szCs w:val="24"/>
        </w:rPr>
      </w:pPr>
      <w:r w:rsidRPr="00CE02DE">
        <w:rPr>
          <w:rFonts w:ascii="Times New Roman" w:eastAsiaTheme="minorHAnsi" w:hAnsi="Times New Roman"/>
          <w:sz w:val="24"/>
          <w:szCs w:val="24"/>
        </w:rPr>
        <w:t>.</w:t>
      </w:r>
    </w:p>
    <w:p w:rsidR="00126FE1" w:rsidRDefault="00126FE1" w:rsidP="008766BB">
      <w:pPr>
        <w:ind w:left="-567"/>
      </w:pPr>
    </w:p>
    <w:p w:rsidR="008766BB" w:rsidRDefault="008766BB" w:rsidP="00EA57B9">
      <w:pPr>
        <w:rPr>
          <w:rFonts w:ascii="Times New Roman" w:hAnsi="Times New Roman"/>
          <w:b/>
          <w:sz w:val="24"/>
          <w:szCs w:val="24"/>
        </w:rPr>
      </w:pPr>
    </w:p>
    <w:p w:rsidR="00CE02DE" w:rsidRDefault="00CE02DE" w:rsidP="00126F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02DE" w:rsidRDefault="00CE02DE" w:rsidP="00126F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2146" w:rsidRDefault="00512146" w:rsidP="00126F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2146" w:rsidRDefault="00512146" w:rsidP="00126F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2146" w:rsidRDefault="00512146" w:rsidP="00126F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2146" w:rsidRDefault="00512146" w:rsidP="00126F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02DE" w:rsidRDefault="00CE02DE" w:rsidP="00126F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02DE" w:rsidRDefault="00CE02DE" w:rsidP="00126F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02DE" w:rsidRDefault="00CE02DE" w:rsidP="00126F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6FE1" w:rsidRPr="00F84562" w:rsidRDefault="00126FE1" w:rsidP="00126FE1">
      <w:pPr>
        <w:jc w:val="center"/>
        <w:rPr>
          <w:rFonts w:ascii="Times New Roman" w:hAnsi="Times New Roman"/>
          <w:b/>
          <w:sz w:val="24"/>
          <w:szCs w:val="24"/>
        </w:rPr>
      </w:pPr>
      <w:r w:rsidRPr="00F84562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по </w:t>
      </w:r>
      <w:r w:rsidR="00EA57B9">
        <w:rPr>
          <w:rFonts w:ascii="Times New Roman" w:hAnsi="Times New Roman"/>
          <w:b/>
          <w:sz w:val="24"/>
          <w:szCs w:val="24"/>
        </w:rPr>
        <w:t>факультативному курсу «</w:t>
      </w:r>
      <w:r w:rsidR="00CE02DE">
        <w:rPr>
          <w:rFonts w:ascii="Times New Roman" w:hAnsi="Times New Roman"/>
          <w:b/>
          <w:sz w:val="24"/>
          <w:szCs w:val="24"/>
        </w:rPr>
        <w:t>Экономика</w:t>
      </w:r>
      <w:r w:rsidR="00EA57B9">
        <w:rPr>
          <w:rFonts w:ascii="Times New Roman" w:hAnsi="Times New Roman"/>
          <w:b/>
          <w:sz w:val="24"/>
          <w:szCs w:val="24"/>
        </w:rPr>
        <w:t>»</w:t>
      </w:r>
      <w:r w:rsidR="00F47028">
        <w:rPr>
          <w:rFonts w:ascii="Times New Roman" w:hAnsi="Times New Roman"/>
          <w:b/>
          <w:sz w:val="24"/>
          <w:szCs w:val="24"/>
        </w:rPr>
        <w:t xml:space="preserve"> в </w:t>
      </w:r>
      <w:r w:rsidR="005650E6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Pr="00F84562">
        <w:rPr>
          <w:rFonts w:ascii="Times New Roman" w:hAnsi="Times New Roman"/>
          <w:b/>
          <w:sz w:val="24"/>
          <w:szCs w:val="24"/>
        </w:rPr>
        <w:t xml:space="preserve"> классе       </w:t>
      </w:r>
    </w:p>
    <w:tbl>
      <w:tblPr>
        <w:tblW w:w="11253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844"/>
        <w:gridCol w:w="749"/>
        <w:gridCol w:w="992"/>
        <w:gridCol w:w="1134"/>
        <w:gridCol w:w="2511"/>
        <w:gridCol w:w="3261"/>
      </w:tblGrid>
      <w:tr w:rsidR="00126FE1" w:rsidRPr="00F84562" w:rsidTr="00505254">
        <w:trPr>
          <w:trHeight w:val="315"/>
        </w:trPr>
        <w:tc>
          <w:tcPr>
            <w:tcW w:w="762" w:type="dxa"/>
            <w:vMerge w:val="restart"/>
            <w:shd w:val="clear" w:color="auto" w:fill="auto"/>
          </w:tcPr>
          <w:p w:rsidR="00126FE1" w:rsidRPr="00F84562" w:rsidRDefault="00126FE1" w:rsidP="0050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56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45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84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84562">
              <w:rPr>
                <w:rFonts w:ascii="Times New Roman" w:hAnsi="Times New Roman"/>
                <w:b/>
                <w:sz w:val="24"/>
                <w:szCs w:val="24"/>
              </w:rPr>
              <w:t xml:space="preserve">п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126FE1" w:rsidRPr="00F84562" w:rsidRDefault="00126FE1" w:rsidP="0050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562">
              <w:rPr>
                <w:rFonts w:ascii="Times New Roman" w:hAnsi="Times New Roman"/>
                <w:b/>
                <w:sz w:val="24"/>
                <w:szCs w:val="24"/>
              </w:rPr>
              <w:t xml:space="preserve">Тема раздела урока </w:t>
            </w:r>
          </w:p>
        </w:tc>
        <w:tc>
          <w:tcPr>
            <w:tcW w:w="749" w:type="dxa"/>
            <w:vMerge w:val="restart"/>
            <w:shd w:val="clear" w:color="auto" w:fill="auto"/>
          </w:tcPr>
          <w:p w:rsidR="00126FE1" w:rsidRPr="00F84562" w:rsidRDefault="00126FE1" w:rsidP="0050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56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6FE1" w:rsidRPr="00F84562" w:rsidRDefault="00126FE1" w:rsidP="0050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56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126FE1" w:rsidRPr="00F84562" w:rsidRDefault="00126FE1" w:rsidP="005052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562">
              <w:rPr>
                <w:rFonts w:ascii="Times New Roman" w:hAnsi="Times New Roman"/>
                <w:b/>
                <w:sz w:val="24"/>
                <w:szCs w:val="24"/>
              </w:rPr>
              <w:t>Базовый уровень по разделу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26FE1" w:rsidRPr="00F84562" w:rsidRDefault="00126FE1" w:rsidP="0050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562">
              <w:rPr>
                <w:rFonts w:ascii="Times New Roman" w:hAnsi="Times New Roman"/>
                <w:b/>
                <w:sz w:val="24"/>
                <w:szCs w:val="24"/>
              </w:rPr>
              <w:t>Вид контроля по разделу</w:t>
            </w:r>
          </w:p>
        </w:tc>
      </w:tr>
      <w:tr w:rsidR="00126FE1" w:rsidRPr="00F84562" w:rsidTr="002E4163">
        <w:trPr>
          <w:trHeight w:val="1410"/>
        </w:trPr>
        <w:tc>
          <w:tcPr>
            <w:tcW w:w="7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6FE1" w:rsidRPr="00F84562" w:rsidRDefault="00126FE1" w:rsidP="0050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6FE1" w:rsidRPr="00F84562" w:rsidRDefault="00126FE1" w:rsidP="0050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6FE1" w:rsidRPr="00F84562" w:rsidRDefault="00126FE1" w:rsidP="0050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1" w:rsidRPr="00F84562" w:rsidRDefault="00126FE1" w:rsidP="0050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562">
              <w:rPr>
                <w:rFonts w:ascii="Times New Roman" w:hAnsi="Times New Roman"/>
                <w:b/>
                <w:sz w:val="24"/>
                <w:szCs w:val="24"/>
              </w:rPr>
              <w:t>Планируемая</w:t>
            </w:r>
          </w:p>
          <w:p w:rsidR="00126FE1" w:rsidRPr="00F84562" w:rsidRDefault="00126FE1" w:rsidP="0050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FE1" w:rsidRPr="00F84562" w:rsidRDefault="00126FE1" w:rsidP="0050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562"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2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6FE1" w:rsidRPr="00F84562" w:rsidRDefault="00126FE1" w:rsidP="005052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6FE1" w:rsidRPr="00F84562" w:rsidRDefault="00126FE1" w:rsidP="0050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81F" w:rsidRPr="00F84562" w:rsidTr="00505254">
        <w:tc>
          <w:tcPr>
            <w:tcW w:w="762" w:type="dxa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72381F" w:rsidRPr="00F84562" w:rsidRDefault="00F94D17" w:rsidP="0050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какой категории относится экономика России. Основные показатели оценки состояния экономики страны</w:t>
            </w:r>
          </w:p>
        </w:tc>
        <w:tc>
          <w:tcPr>
            <w:tcW w:w="749" w:type="dxa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81F" w:rsidRPr="00F84562" w:rsidTr="00505254">
        <w:tc>
          <w:tcPr>
            <w:tcW w:w="762" w:type="dxa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72381F" w:rsidRPr="00F84562" w:rsidRDefault="00F94D17" w:rsidP="0050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Государство как основа российской экономики</w:t>
            </w:r>
          </w:p>
        </w:tc>
        <w:tc>
          <w:tcPr>
            <w:tcW w:w="749" w:type="dxa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81F" w:rsidRPr="00F84562" w:rsidTr="00505254">
        <w:tc>
          <w:tcPr>
            <w:tcW w:w="762" w:type="dxa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72381F" w:rsidRPr="00F84562" w:rsidRDefault="00F94D17" w:rsidP="00505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роли государства в ходе экономических реформ</w:t>
            </w:r>
          </w:p>
        </w:tc>
        <w:tc>
          <w:tcPr>
            <w:tcW w:w="749" w:type="dxa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81F" w:rsidRPr="00F84562" w:rsidTr="00505254">
        <w:tc>
          <w:tcPr>
            <w:tcW w:w="762" w:type="dxa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72381F" w:rsidRPr="00F84562" w:rsidRDefault="00F94D17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D17">
              <w:rPr>
                <w:rFonts w:ascii="Times New Roman" w:hAnsi="Times New Roman"/>
                <w:sz w:val="24"/>
                <w:szCs w:val="24"/>
              </w:rPr>
              <w:t>Особенности российских предприятий и их приватизаций. Последствия приватизации в России</w:t>
            </w:r>
          </w:p>
        </w:tc>
        <w:tc>
          <w:tcPr>
            <w:tcW w:w="749" w:type="dxa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81F" w:rsidRPr="00F84562" w:rsidTr="00505254">
        <w:trPr>
          <w:trHeight w:val="642"/>
        </w:trPr>
        <w:tc>
          <w:tcPr>
            <w:tcW w:w="762" w:type="dxa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72381F" w:rsidRPr="00F84562" w:rsidRDefault="00F94D17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D17">
              <w:rPr>
                <w:rFonts w:ascii="Times New Roman" w:hAnsi="Times New Roman"/>
                <w:sz w:val="24"/>
                <w:szCs w:val="24"/>
              </w:rPr>
              <w:t>Промышленность России: незавершённая цепь реформ</w:t>
            </w:r>
          </w:p>
        </w:tc>
        <w:tc>
          <w:tcPr>
            <w:tcW w:w="749" w:type="dxa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2381F" w:rsidRPr="00F84562" w:rsidRDefault="0072381F" w:rsidP="00435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81F" w:rsidRPr="00F84562" w:rsidTr="00505254">
        <w:tc>
          <w:tcPr>
            <w:tcW w:w="762" w:type="dxa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72381F" w:rsidRPr="00F84562" w:rsidRDefault="00F94D17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D17">
              <w:rPr>
                <w:rFonts w:ascii="Times New Roman" w:hAnsi="Times New Roman"/>
                <w:sz w:val="24"/>
                <w:szCs w:val="24"/>
              </w:rPr>
              <w:t>Сельское хозяйство России: вопросы без ответов</w:t>
            </w:r>
          </w:p>
        </w:tc>
        <w:tc>
          <w:tcPr>
            <w:tcW w:w="749" w:type="dxa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2381F" w:rsidRPr="00F84562" w:rsidRDefault="0072381F" w:rsidP="00435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81F" w:rsidRPr="00F84562" w:rsidTr="00505254">
        <w:tc>
          <w:tcPr>
            <w:tcW w:w="762" w:type="dxa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72381F" w:rsidRPr="00F84562" w:rsidRDefault="00F94D17" w:rsidP="0072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D17">
              <w:rPr>
                <w:rFonts w:ascii="Times New Roman" w:hAnsi="Times New Roman"/>
                <w:sz w:val="24"/>
                <w:szCs w:val="24"/>
              </w:rPr>
              <w:t>Экономическая мысль древности. Древний Восток</w:t>
            </w:r>
          </w:p>
        </w:tc>
        <w:tc>
          <w:tcPr>
            <w:tcW w:w="749" w:type="dxa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2381F" w:rsidRPr="00F84562" w:rsidRDefault="0072381F" w:rsidP="00435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81F" w:rsidRPr="00F84562" w:rsidTr="00505254">
        <w:tc>
          <w:tcPr>
            <w:tcW w:w="762" w:type="dxa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4" w:type="dxa"/>
            <w:shd w:val="clear" w:color="auto" w:fill="auto"/>
          </w:tcPr>
          <w:p w:rsidR="0072381F" w:rsidRPr="00F84562" w:rsidRDefault="00F94D17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D17">
              <w:rPr>
                <w:rFonts w:ascii="Times New Roman" w:hAnsi="Times New Roman"/>
                <w:sz w:val="24"/>
                <w:szCs w:val="24"/>
              </w:rPr>
              <w:t>Экономическая мысль Средневековья</w:t>
            </w:r>
          </w:p>
        </w:tc>
        <w:tc>
          <w:tcPr>
            <w:tcW w:w="749" w:type="dxa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81F" w:rsidRPr="00F84562" w:rsidTr="00505254">
        <w:tc>
          <w:tcPr>
            <w:tcW w:w="762" w:type="dxa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72381F" w:rsidRPr="00F84562" w:rsidRDefault="00F94D17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D17">
              <w:rPr>
                <w:rFonts w:ascii="Times New Roman" w:hAnsi="Times New Roman"/>
                <w:sz w:val="24"/>
                <w:szCs w:val="24"/>
              </w:rPr>
              <w:t>Меркантилизм. Физиократы</w:t>
            </w:r>
          </w:p>
        </w:tc>
        <w:tc>
          <w:tcPr>
            <w:tcW w:w="749" w:type="dxa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81F" w:rsidRPr="00F84562" w:rsidTr="00505254">
        <w:tc>
          <w:tcPr>
            <w:tcW w:w="762" w:type="dxa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72381F" w:rsidRPr="00F84562" w:rsidRDefault="00F94D17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D17">
              <w:rPr>
                <w:rFonts w:ascii="Times New Roman" w:hAnsi="Times New Roman"/>
                <w:sz w:val="24"/>
                <w:szCs w:val="24"/>
              </w:rPr>
              <w:t>Либерализм. Маржинализм</w:t>
            </w:r>
          </w:p>
        </w:tc>
        <w:tc>
          <w:tcPr>
            <w:tcW w:w="749" w:type="dxa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81F" w:rsidRPr="00F84562" w:rsidTr="00505254">
        <w:trPr>
          <w:trHeight w:val="668"/>
        </w:trPr>
        <w:tc>
          <w:tcPr>
            <w:tcW w:w="762" w:type="dxa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72381F" w:rsidRPr="00F84562" w:rsidRDefault="00F94D17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D17">
              <w:rPr>
                <w:rFonts w:ascii="Times New Roman" w:hAnsi="Times New Roman"/>
                <w:sz w:val="24"/>
                <w:szCs w:val="24"/>
              </w:rPr>
              <w:t>Кейнсианство. Неолиберализм</w:t>
            </w:r>
          </w:p>
        </w:tc>
        <w:tc>
          <w:tcPr>
            <w:tcW w:w="749" w:type="dxa"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81F" w:rsidRPr="00F84562" w:rsidTr="004F6A46">
        <w:trPr>
          <w:trHeight w:val="570"/>
        </w:trPr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72381F" w:rsidRPr="00F84562" w:rsidRDefault="00F94D17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D17">
              <w:rPr>
                <w:rFonts w:ascii="Times New Roman" w:hAnsi="Times New Roman"/>
                <w:sz w:val="24"/>
                <w:szCs w:val="24"/>
              </w:rPr>
              <w:t>Причины возникновения международной торговли. Главные концепции теории внешней торговли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81F" w:rsidRPr="00F84562" w:rsidTr="004F6A46">
        <w:trPr>
          <w:trHeight w:val="169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81F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96">
              <w:rPr>
                <w:rFonts w:ascii="Times New Roman" w:hAnsi="Times New Roman"/>
                <w:sz w:val="24"/>
                <w:szCs w:val="24"/>
              </w:rPr>
              <w:t>Регулирование внешней торговли и протекционизм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81F" w:rsidRPr="00F84562" w:rsidRDefault="004F3D96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381F" w:rsidRPr="00F84562" w:rsidRDefault="0072381F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D96" w:rsidRPr="00F84562" w:rsidTr="00505254">
        <w:tc>
          <w:tcPr>
            <w:tcW w:w="762" w:type="dxa"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96">
              <w:rPr>
                <w:rFonts w:ascii="Times New Roman" w:hAnsi="Times New Roman"/>
                <w:sz w:val="24"/>
                <w:szCs w:val="24"/>
              </w:rPr>
              <w:t>Валютный рынок и конвертируемость валют</w:t>
            </w:r>
          </w:p>
        </w:tc>
        <w:tc>
          <w:tcPr>
            <w:tcW w:w="749" w:type="dxa"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D96" w:rsidRPr="00F84562" w:rsidTr="00505254">
        <w:tc>
          <w:tcPr>
            <w:tcW w:w="762" w:type="dxa"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4F3D96" w:rsidRPr="0003665C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96">
              <w:rPr>
                <w:rFonts w:ascii="Times New Roman" w:hAnsi="Times New Roman"/>
                <w:sz w:val="24"/>
                <w:szCs w:val="24"/>
              </w:rPr>
              <w:t>Внешняя торговля России и проблемы её развития</w:t>
            </w:r>
          </w:p>
        </w:tc>
        <w:tc>
          <w:tcPr>
            <w:tcW w:w="749" w:type="dxa"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D96" w:rsidRPr="00F84562" w:rsidTr="00696501">
        <w:trPr>
          <w:trHeight w:val="307"/>
        </w:trPr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96">
              <w:rPr>
                <w:rFonts w:ascii="Times New Roman" w:hAnsi="Times New Roman"/>
                <w:sz w:val="24"/>
                <w:szCs w:val="24"/>
              </w:rPr>
              <w:t>Мировой рынок товаров и услуг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D96" w:rsidRPr="00F84562" w:rsidTr="00D03CCF">
        <w:trPr>
          <w:trHeight w:val="690"/>
        </w:trPr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96">
              <w:rPr>
                <w:rFonts w:ascii="Times New Roman" w:hAnsi="Times New Roman"/>
                <w:sz w:val="24"/>
                <w:szCs w:val="24"/>
              </w:rPr>
              <w:t>Характеристика основных мировых экономических организаций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D96" w:rsidRPr="00F84562" w:rsidTr="00505254">
        <w:tc>
          <w:tcPr>
            <w:tcW w:w="762" w:type="dxa"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96">
              <w:rPr>
                <w:rFonts w:ascii="Times New Roman" w:hAnsi="Times New Roman"/>
                <w:sz w:val="24"/>
                <w:szCs w:val="24"/>
              </w:rPr>
              <w:t>Глобальные экономические проблемы конца XX – начала XXI века</w:t>
            </w:r>
          </w:p>
        </w:tc>
        <w:tc>
          <w:tcPr>
            <w:tcW w:w="749" w:type="dxa"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D96" w:rsidRPr="00F84562" w:rsidTr="00505254">
        <w:tc>
          <w:tcPr>
            <w:tcW w:w="762" w:type="dxa"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96">
              <w:rPr>
                <w:rFonts w:ascii="Times New Roman" w:hAnsi="Times New Roman"/>
                <w:sz w:val="24"/>
                <w:szCs w:val="24"/>
              </w:rPr>
              <w:t>Экономика и экология: проблемы взаимодействи</w:t>
            </w:r>
            <w:r w:rsidRPr="004F3D96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749" w:type="dxa"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D96" w:rsidRPr="00F84562" w:rsidTr="00D84F92">
        <w:trPr>
          <w:trHeight w:val="1455"/>
        </w:trPr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F3D96" w:rsidRPr="00027E2B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96">
              <w:rPr>
                <w:rFonts w:ascii="Times New Roman" w:hAnsi="Times New Roman"/>
                <w:sz w:val="24"/>
                <w:szCs w:val="24"/>
              </w:rPr>
              <w:t>Субъекты, объекты и типы бизнеса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D96" w:rsidRPr="00F84562" w:rsidTr="00D84F92">
        <w:trPr>
          <w:trHeight w:val="150"/>
        </w:trPr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96">
              <w:rPr>
                <w:rFonts w:ascii="Times New Roman" w:hAnsi="Times New Roman"/>
                <w:sz w:val="24"/>
                <w:szCs w:val="24"/>
              </w:rPr>
              <w:t>Принципы профессионального предпринимательства. Система предпринимательского бизнеса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D96" w:rsidRPr="00F84562" w:rsidTr="004F3D96">
        <w:trPr>
          <w:trHeight w:val="1140"/>
        </w:trPr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F3D96" w:rsidRPr="00027E2B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96">
              <w:rPr>
                <w:rFonts w:ascii="Times New Roman" w:hAnsi="Times New Roman"/>
                <w:sz w:val="24"/>
                <w:szCs w:val="24"/>
              </w:rPr>
              <w:t>Виды предпринимательского бизнеса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3D96" w:rsidRPr="00F84562" w:rsidRDefault="004F3D96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D96" w:rsidRPr="00F84562" w:rsidTr="004F3D96">
        <w:trPr>
          <w:trHeight w:val="9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Pr="004F3D96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96">
              <w:rPr>
                <w:rFonts w:ascii="Times New Roman" w:hAnsi="Times New Roman"/>
                <w:sz w:val="24"/>
                <w:szCs w:val="24"/>
              </w:rPr>
              <w:t>Типы товаров и особенности формирования спроса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Default="004F3D96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D96" w:rsidRPr="00F84562" w:rsidTr="004F3D96">
        <w:trPr>
          <w:trHeight w:val="11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Pr="004F3D96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D96">
              <w:rPr>
                <w:rFonts w:ascii="Times New Roman" w:hAnsi="Times New Roman"/>
                <w:sz w:val="24"/>
                <w:szCs w:val="24"/>
              </w:rPr>
              <w:t>Общерыночные</w:t>
            </w:r>
            <w:proofErr w:type="spellEnd"/>
            <w:r w:rsidRPr="004F3D96">
              <w:rPr>
                <w:rFonts w:ascii="Times New Roman" w:hAnsi="Times New Roman"/>
                <w:sz w:val="24"/>
                <w:szCs w:val="24"/>
              </w:rPr>
              <w:t xml:space="preserve"> факторы формирования спроса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Default="004F3D96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D96" w:rsidRPr="00F84562" w:rsidTr="004F3D96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Pr="004F3D96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96">
              <w:rPr>
                <w:rFonts w:ascii="Times New Roman" w:hAnsi="Times New Roman"/>
                <w:sz w:val="24"/>
                <w:szCs w:val="24"/>
              </w:rPr>
              <w:t>Индивидуальный, рыночный и совокупный спрос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Default="004F3D96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D96" w:rsidRPr="00F84562" w:rsidTr="004F3D96">
        <w:trPr>
          <w:trHeight w:val="11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Pr="004F3D96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D96">
              <w:rPr>
                <w:rFonts w:ascii="Times New Roman" w:hAnsi="Times New Roman"/>
                <w:sz w:val="24"/>
                <w:szCs w:val="24"/>
              </w:rPr>
              <w:t>Эластичность спроса, её виды и причины существования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Default="004F3D96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D96" w:rsidRPr="00F84562" w:rsidTr="004F3D96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Pr="004F3D96" w:rsidRDefault="003B15F8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F8">
              <w:rPr>
                <w:rFonts w:ascii="Times New Roman" w:hAnsi="Times New Roman"/>
                <w:sz w:val="24"/>
                <w:szCs w:val="24"/>
              </w:rPr>
              <w:t>Цели деятельности фирмы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Default="004F3D96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D96" w:rsidRPr="00F84562" w:rsidTr="004F3D96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Pr="004F3D96" w:rsidRDefault="003B15F8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F8">
              <w:rPr>
                <w:rFonts w:ascii="Times New Roman" w:hAnsi="Times New Roman"/>
                <w:sz w:val="24"/>
                <w:szCs w:val="24"/>
              </w:rPr>
              <w:t>Индивидуальное, рыночное и совокупное предложение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Default="004F3D96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D96" w:rsidRPr="00F84562" w:rsidTr="004F3D96">
        <w:trPr>
          <w:trHeight w:val="11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Pr="004F3D96" w:rsidRDefault="003B15F8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F8">
              <w:rPr>
                <w:rFonts w:ascii="Times New Roman" w:hAnsi="Times New Roman"/>
                <w:sz w:val="24"/>
                <w:szCs w:val="24"/>
              </w:rPr>
              <w:t>Эластичность предложения и её факторы формирования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Default="004F3D96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D96" w:rsidRPr="00F84562" w:rsidTr="004F3D96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Pr="004F3D96" w:rsidRDefault="00C1109B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9B">
              <w:rPr>
                <w:rFonts w:ascii="Times New Roman" w:hAnsi="Times New Roman"/>
                <w:sz w:val="24"/>
                <w:szCs w:val="24"/>
              </w:rPr>
              <w:t>Поведение фирмы в условиях монополии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Default="004F3D96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D96" w:rsidRPr="00F84562" w:rsidTr="004F3D96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Pr="004F3D96" w:rsidRDefault="00C1109B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9B">
              <w:rPr>
                <w:rFonts w:ascii="Times New Roman" w:hAnsi="Times New Roman"/>
                <w:sz w:val="24"/>
                <w:szCs w:val="24"/>
              </w:rPr>
              <w:t xml:space="preserve">Барьеры, </w:t>
            </w:r>
            <w:r w:rsidRPr="00C1109B">
              <w:rPr>
                <w:rFonts w:ascii="Times New Roman" w:hAnsi="Times New Roman"/>
                <w:sz w:val="24"/>
                <w:szCs w:val="24"/>
              </w:rPr>
              <w:lastRenderedPageBreak/>
              <w:t>защищающие монопольный рынок.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Default="004F3D96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D96" w:rsidRPr="00F84562" w:rsidTr="004F3D96">
        <w:trPr>
          <w:trHeight w:val="9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Pr="004F3D96" w:rsidRDefault="00C1109B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09B">
              <w:rPr>
                <w:rFonts w:ascii="Times New Roman" w:hAnsi="Times New Roman"/>
                <w:sz w:val="24"/>
                <w:szCs w:val="24"/>
              </w:rPr>
              <w:t>Методы антимонопольного регулирования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Default="004F3D96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F3D96" w:rsidRPr="00F84562" w:rsidRDefault="004F3D96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9B" w:rsidRPr="00F84562" w:rsidTr="006522FA">
        <w:trPr>
          <w:trHeight w:val="126"/>
        </w:trPr>
        <w:tc>
          <w:tcPr>
            <w:tcW w:w="7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09B" w:rsidRDefault="00C1109B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</w:t>
            </w:r>
          </w:p>
          <w:p w:rsidR="00C1109B" w:rsidRDefault="00C1109B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09B" w:rsidRPr="004F3D96" w:rsidRDefault="00C1109B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09B" w:rsidRDefault="00C1109B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9B" w:rsidRPr="00F84562" w:rsidRDefault="00C1109B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09B" w:rsidRPr="00F84562" w:rsidRDefault="00C1109B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1109B" w:rsidRPr="00F84562" w:rsidRDefault="00C1109B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1109B" w:rsidRPr="00F84562" w:rsidRDefault="00C1109B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9B" w:rsidRPr="00F84562" w:rsidTr="006522FA">
        <w:trPr>
          <w:trHeight w:val="135"/>
        </w:trPr>
        <w:tc>
          <w:tcPr>
            <w:tcW w:w="762" w:type="dxa"/>
            <w:vMerge/>
            <w:shd w:val="clear" w:color="auto" w:fill="auto"/>
          </w:tcPr>
          <w:p w:rsidR="00C1109B" w:rsidRDefault="00C1109B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1109B" w:rsidRPr="004F3D96" w:rsidRDefault="00C1109B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C1109B" w:rsidRDefault="00C1109B" w:rsidP="00505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109B" w:rsidRPr="00F84562" w:rsidRDefault="00C1109B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109B" w:rsidRPr="00F84562" w:rsidRDefault="00C1109B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C1109B" w:rsidRPr="00F84562" w:rsidRDefault="00C1109B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1109B" w:rsidRPr="00F84562" w:rsidRDefault="00C1109B" w:rsidP="0050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B30" w:rsidRPr="00464B30" w:rsidRDefault="00464B30" w:rsidP="00464B30">
      <w:pPr>
        <w:rPr>
          <w:rFonts w:asciiTheme="minorHAnsi" w:eastAsiaTheme="minorHAnsi" w:hAnsiTheme="minorHAnsi" w:cstheme="minorBidi"/>
        </w:rPr>
      </w:pPr>
    </w:p>
    <w:p w:rsidR="00464B30" w:rsidRPr="00464B30" w:rsidRDefault="00464B30" w:rsidP="00464B30">
      <w:pPr>
        <w:rPr>
          <w:rFonts w:asciiTheme="minorHAnsi" w:eastAsiaTheme="minorHAnsi" w:hAnsiTheme="minorHAnsi" w:cstheme="minorBidi"/>
        </w:rPr>
      </w:pPr>
    </w:p>
    <w:p w:rsidR="00385A45" w:rsidRDefault="00385A45"/>
    <w:p w:rsidR="00464B30" w:rsidRDefault="00464B30"/>
    <w:sectPr w:rsidR="0046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1C4D"/>
    <w:multiLevelType w:val="multilevel"/>
    <w:tmpl w:val="E166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C591D"/>
    <w:multiLevelType w:val="multilevel"/>
    <w:tmpl w:val="FFA2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13C4E"/>
    <w:multiLevelType w:val="hybridMultilevel"/>
    <w:tmpl w:val="E1BEBFEE"/>
    <w:lvl w:ilvl="0" w:tplc="D7DCC1F8">
      <w:start w:val="1"/>
      <w:numFmt w:val="decimal"/>
      <w:lvlText w:val="%1."/>
      <w:lvlJc w:val="left"/>
      <w:pPr>
        <w:ind w:left="1018" w:hanging="360"/>
      </w:pPr>
    </w:lvl>
    <w:lvl w:ilvl="1" w:tplc="04190019">
      <w:start w:val="1"/>
      <w:numFmt w:val="lowerLetter"/>
      <w:lvlText w:val="%2."/>
      <w:lvlJc w:val="left"/>
      <w:pPr>
        <w:ind w:left="1738" w:hanging="360"/>
      </w:pPr>
    </w:lvl>
    <w:lvl w:ilvl="2" w:tplc="0419001B">
      <w:start w:val="1"/>
      <w:numFmt w:val="lowerRoman"/>
      <w:lvlText w:val="%3."/>
      <w:lvlJc w:val="right"/>
      <w:pPr>
        <w:ind w:left="2458" w:hanging="180"/>
      </w:pPr>
    </w:lvl>
    <w:lvl w:ilvl="3" w:tplc="0419000F">
      <w:start w:val="1"/>
      <w:numFmt w:val="decimal"/>
      <w:lvlText w:val="%4."/>
      <w:lvlJc w:val="left"/>
      <w:pPr>
        <w:ind w:left="3178" w:hanging="360"/>
      </w:pPr>
    </w:lvl>
    <w:lvl w:ilvl="4" w:tplc="04190019">
      <w:start w:val="1"/>
      <w:numFmt w:val="lowerLetter"/>
      <w:lvlText w:val="%5."/>
      <w:lvlJc w:val="left"/>
      <w:pPr>
        <w:ind w:left="3898" w:hanging="360"/>
      </w:pPr>
    </w:lvl>
    <w:lvl w:ilvl="5" w:tplc="0419001B">
      <w:start w:val="1"/>
      <w:numFmt w:val="lowerRoman"/>
      <w:lvlText w:val="%6."/>
      <w:lvlJc w:val="right"/>
      <w:pPr>
        <w:ind w:left="4618" w:hanging="180"/>
      </w:pPr>
    </w:lvl>
    <w:lvl w:ilvl="6" w:tplc="0419000F">
      <w:start w:val="1"/>
      <w:numFmt w:val="decimal"/>
      <w:lvlText w:val="%7."/>
      <w:lvlJc w:val="left"/>
      <w:pPr>
        <w:ind w:left="5338" w:hanging="360"/>
      </w:pPr>
    </w:lvl>
    <w:lvl w:ilvl="7" w:tplc="04190019">
      <w:start w:val="1"/>
      <w:numFmt w:val="lowerLetter"/>
      <w:lvlText w:val="%8."/>
      <w:lvlJc w:val="left"/>
      <w:pPr>
        <w:ind w:left="6058" w:hanging="360"/>
      </w:pPr>
    </w:lvl>
    <w:lvl w:ilvl="8" w:tplc="0419001B">
      <w:start w:val="1"/>
      <w:numFmt w:val="lowerRoman"/>
      <w:lvlText w:val="%9."/>
      <w:lvlJc w:val="right"/>
      <w:pPr>
        <w:ind w:left="6778" w:hanging="180"/>
      </w:pPr>
    </w:lvl>
  </w:abstractNum>
  <w:abstractNum w:abstractNumId="3">
    <w:nsid w:val="4E485532"/>
    <w:multiLevelType w:val="hybridMultilevel"/>
    <w:tmpl w:val="4176D87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2F2209F"/>
    <w:multiLevelType w:val="hybridMultilevel"/>
    <w:tmpl w:val="7C7C28B2"/>
    <w:lvl w:ilvl="0" w:tplc="FBA6BA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6DF4420"/>
    <w:multiLevelType w:val="hybridMultilevel"/>
    <w:tmpl w:val="AEEC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A0CA1"/>
    <w:multiLevelType w:val="multilevel"/>
    <w:tmpl w:val="58E2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70"/>
    <w:rsid w:val="00011791"/>
    <w:rsid w:val="000216D6"/>
    <w:rsid w:val="00027E2B"/>
    <w:rsid w:val="0003665C"/>
    <w:rsid w:val="0005292D"/>
    <w:rsid w:val="00090183"/>
    <w:rsid w:val="00090BBB"/>
    <w:rsid w:val="000A5E14"/>
    <w:rsid w:val="000A6130"/>
    <w:rsid w:val="000C622B"/>
    <w:rsid w:val="000E198F"/>
    <w:rsid w:val="000F0656"/>
    <w:rsid w:val="001029CF"/>
    <w:rsid w:val="00105DBF"/>
    <w:rsid w:val="00106EE7"/>
    <w:rsid w:val="00123BD1"/>
    <w:rsid w:val="00126FE1"/>
    <w:rsid w:val="001704DC"/>
    <w:rsid w:val="00174949"/>
    <w:rsid w:val="00180CD1"/>
    <w:rsid w:val="001A2BB4"/>
    <w:rsid w:val="001A5C0C"/>
    <w:rsid w:val="001B09D9"/>
    <w:rsid w:val="001F1454"/>
    <w:rsid w:val="001F6E52"/>
    <w:rsid w:val="00215AC9"/>
    <w:rsid w:val="002325C5"/>
    <w:rsid w:val="0023492D"/>
    <w:rsid w:val="00251A25"/>
    <w:rsid w:val="00280092"/>
    <w:rsid w:val="0029093F"/>
    <w:rsid w:val="002970C2"/>
    <w:rsid w:val="002A2BFF"/>
    <w:rsid w:val="002B7BA3"/>
    <w:rsid w:val="002C1F7D"/>
    <w:rsid w:val="002D417A"/>
    <w:rsid w:val="002E131F"/>
    <w:rsid w:val="002E16EE"/>
    <w:rsid w:val="002E4163"/>
    <w:rsid w:val="002E4411"/>
    <w:rsid w:val="002F7C7B"/>
    <w:rsid w:val="0032365B"/>
    <w:rsid w:val="003322FC"/>
    <w:rsid w:val="003407A2"/>
    <w:rsid w:val="00346AD9"/>
    <w:rsid w:val="00350210"/>
    <w:rsid w:val="00377435"/>
    <w:rsid w:val="0038255D"/>
    <w:rsid w:val="00385A45"/>
    <w:rsid w:val="003B15F8"/>
    <w:rsid w:val="003B2522"/>
    <w:rsid w:val="003C78FB"/>
    <w:rsid w:val="003D6567"/>
    <w:rsid w:val="003F3F68"/>
    <w:rsid w:val="00414C34"/>
    <w:rsid w:val="00434C33"/>
    <w:rsid w:val="004350B5"/>
    <w:rsid w:val="00464B30"/>
    <w:rsid w:val="004725E2"/>
    <w:rsid w:val="004733F4"/>
    <w:rsid w:val="00477C1C"/>
    <w:rsid w:val="004968A3"/>
    <w:rsid w:val="004A6A4C"/>
    <w:rsid w:val="004A7030"/>
    <w:rsid w:val="004C3D45"/>
    <w:rsid w:val="004C4BCF"/>
    <w:rsid w:val="004F0759"/>
    <w:rsid w:val="004F3B0C"/>
    <w:rsid w:val="004F3D96"/>
    <w:rsid w:val="00504327"/>
    <w:rsid w:val="0050696A"/>
    <w:rsid w:val="00512146"/>
    <w:rsid w:val="00515D08"/>
    <w:rsid w:val="00516562"/>
    <w:rsid w:val="00522E1A"/>
    <w:rsid w:val="00552B96"/>
    <w:rsid w:val="005601BA"/>
    <w:rsid w:val="005650E6"/>
    <w:rsid w:val="0057287F"/>
    <w:rsid w:val="005774CC"/>
    <w:rsid w:val="005A6164"/>
    <w:rsid w:val="005A690E"/>
    <w:rsid w:val="005B747F"/>
    <w:rsid w:val="005E3D48"/>
    <w:rsid w:val="005F7685"/>
    <w:rsid w:val="006271E9"/>
    <w:rsid w:val="006432E3"/>
    <w:rsid w:val="00670AC7"/>
    <w:rsid w:val="006A4B92"/>
    <w:rsid w:val="006D106F"/>
    <w:rsid w:val="006D4131"/>
    <w:rsid w:val="006F60F5"/>
    <w:rsid w:val="007148ED"/>
    <w:rsid w:val="0072381F"/>
    <w:rsid w:val="00725B76"/>
    <w:rsid w:val="007409F7"/>
    <w:rsid w:val="00747C9E"/>
    <w:rsid w:val="007760FC"/>
    <w:rsid w:val="00780DF4"/>
    <w:rsid w:val="00791B19"/>
    <w:rsid w:val="007A6770"/>
    <w:rsid w:val="007C1ADF"/>
    <w:rsid w:val="007D2C06"/>
    <w:rsid w:val="007D2E6B"/>
    <w:rsid w:val="007E0AB4"/>
    <w:rsid w:val="00811051"/>
    <w:rsid w:val="00811E53"/>
    <w:rsid w:val="0081529E"/>
    <w:rsid w:val="00824454"/>
    <w:rsid w:val="008260DF"/>
    <w:rsid w:val="008312E3"/>
    <w:rsid w:val="00837969"/>
    <w:rsid w:val="008517C9"/>
    <w:rsid w:val="00861D3E"/>
    <w:rsid w:val="00871334"/>
    <w:rsid w:val="008766BB"/>
    <w:rsid w:val="008C48F5"/>
    <w:rsid w:val="008D46D3"/>
    <w:rsid w:val="00912801"/>
    <w:rsid w:val="00921335"/>
    <w:rsid w:val="00930866"/>
    <w:rsid w:val="00930898"/>
    <w:rsid w:val="00931B8A"/>
    <w:rsid w:val="0094246E"/>
    <w:rsid w:val="00963A73"/>
    <w:rsid w:val="009775CE"/>
    <w:rsid w:val="00985CDC"/>
    <w:rsid w:val="009932D5"/>
    <w:rsid w:val="00995C47"/>
    <w:rsid w:val="009B4E6A"/>
    <w:rsid w:val="009D452C"/>
    <w:rsid w:val="009F2CA4"/>
    <w:rsid w:val="009F2CE0"/>
    <w:rsid w:val="009F2CF6"/>
    <w:rsid w:val="00A00E14"/>
    <w:rsid w:val="00A32860"/>
    <w:rsid w:val="00A41DE4"/>
    <w:rsid w:val="00A50C49"/>
    <w:rsid w:val="00A50E57"/>
    <w:rsid w:val="00A66FF4"/>
    <w:rsid w:val="00A801D5"/>
    <w:rsid w:val="00AB1C48"/>
    <w:rsid w:val="00AC23B3"/>
    <w:rsid w:val="00AF28BF"/>
    <w:rsid w:val="00B01C25"/>
    <w:rsid w:val="00B03520"/>
    <w:rsid w:val="00B10773"/>
    <w:rsid w:val="00B10E09"/>
    <w:rsid w:val="00B56E48"/>
    <w:rsid w:val="00B76DB9"/>
    <w:rsid w:val="00B96FEB"/>
    <w:rsid w:val="00BA1AD4"/>
    <w:rsid w:val="00BC00AF"/>
    <w:rsid w:val="00BC0A7B"/>
    <w:rsid w:val="00BC19DB"/>
    <w:rsid w:val="00C105CE"/>
    <w:rsid w:val="00C1109B"/>
    <w:rsid w:val="00C17BA0"/>
    <w:rsid w:val="00C23623"/>
    <w:rsid w:val="00C2664A"/>
    <w:rsid w:val="00C34D02"/>
    <w:rsid w:val="00C40EED"/>
    <w:rsid w:val="00C54B8F"/>
    <w:rsid w:val="00C70222"/>
    <w:rsid w:val="00C94AEE"/>
    <w:rsid w:val="00CA0F95"/>
    <w:rsid w:val="00CC4EC2"/>
    <w:rsid w:val="00CD3471"/>
    <w:rsid w:val="00CE02DE"/>
    <w:rsid w:val="00D07764"/>
    <w:rsid w:val="00D23DFB"/>
    <w:rsid w:val="00D256A4"/>
    <w:rsid w:val="00D36CE4"/>
    <w:rsid w:val="00D73FB7"/>
    <w:rsid w:val="00D86AD1"/>
    <w:rsid w:val="00D93A40"/>
    <w:rsid w:val="00D94E1D"/>
    <w:rsid w:val="00D95607"/>
    <w:rsid w:val="00D9620D"/>
    <w:rsid w:val="00DA35A8"/>
    <w:rsid w:val="00DB2917"/>
    <w:rsid w:val="00DC64F8"/>
    <w:rsid w:val="00DD5599"/>
    <w:rsid w:val="00DE1BDA"/>
    <w:rsid w:val="00DE28C1"/>
    <w:rsid w:val="00DF615B"/>
    <w:rsid w:val="00E124C5"/>
    <w:rsid w:val="00E306A9"/>
    <w:rsid w:val="00E40C12"/>
    <w:rsid w:val="00E574FE"/>
    <w:rsid w:val="00E62761"/>
    <w:rsid w:val="00E64179"/>
    <w:rsid w:val="00E649EB"/>
    <w:rsid w:val="00E67074"/>
    <w:rsid w:val="00E71704"/>
    <w:rsid w:val="00E97817"/>
    <w:rsid w:val="00EA57B9"/>
    <w:rsid w:val="00EA665C"/>
    <w:rsid w:val="00EB30EF"/>
    <w:rsid w:val="00EC081C"/>
    <w:rsid w:val="00F01245"/>
    <w:rsid w:val="00F370E9"/>
    <w:rsid w:val="00F374BE"/>
    <w:rsid w:val="00F42227"/>
    <w:rsid w:val="00F47028"/>
    <w:rsid w:val="00F83416"/>
    <w:rsid w:val="00F94D17"/>
    <w:rsid w:val="00FA5481"/>
    <w:rsid w:val="00FB5570"/>
    <w:rsid w:val="00FB6D57"/>
    <w:rsid w:val="00FC3C3F"/>
    <w:rsid w:val="00FC7B2F"/>
    <w:rsid w:val="00FD08F7"/>
    <w:rsid w:val="00FD564F"/>
    <w:rsid w:val="00FF15E0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FE1"/>
    <w:pPr>
      <w:ind w:left="720"/>
      <w:contextualSpacing/>
    </w:pPr>
  </w:style>
  <w:style w:type="paragraph" w:customStyle="1" w:styleId="1">
    <w:name w:val="Без интервала1"/>
    <w:rsid w:val="00A00E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1214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FE1"/>
    <w:pPr>
      <w:ind w:left="720"/>
      <w:contextualSpacing/>
    </w:pPr>
  </w:style>
  <w:style w:type="paragraph" w:customStyle="1" w:styleId="1">
    <w:name w:val="Без интервала1"/>
    <w:rsid w:val="00A00E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1214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36</cp:revision>
  <dcterms:created xsi:type="dcterms:W3CDTF">2015-04-02T16:32:00Z</dcterms:created>
  <dcterms:modified xsi:type="dcterms:W3CDTF">2018-03-14T08:38:00Z</dcterms:modified>
</cp:coreProperties>
</file>